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9C2" w:rsidRDefault="00B119C2" w:rsidP="00B119C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B119C2" w:rsidRPr="00B64649" w:rsidRDefault="00B119C2" w:rsidP="00B119C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B119C2" w:rsidRPr="00B64649" w:rsidRDefault="00B119C2" w:rsidP="00B119C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B119C2" w:rsidRPr="00B64649" w:rsidRDefault="00B119C2" w:rsidP="00B119C2">
      <w:pPr>
        <w:shd w:val="clear" w:color="auto" w:fill="FFFFFF"/>
        <w:rPr>
          <w:b/>
          <w:bCs/>
          <w:sz w:val="40"/>
          <w:szCs w:val="40"/>
        </w:rPr>
      </w:pPr>
    </w:p>
    <w:p w:rsidR="00B119C2" w:rsidRPr="00B64649" w:rsidRDefault="00B119C2" w:rsidP="00B119C2">
      <w:pPr>
        <w:shd w:val="clear" w:color="auto" w:fill="FFFFFF"/>
        <w:rPr>
          <w:b/>
          <w:bCs/>
          <w:sz w:val="40"/>
          <w:szCs w:val="40"/>
        </w:rPr>
      </w:pPr>
    </w:p>
    <w:p w:rsidR="00B119C2" w:rsidRDefault="00B119C2" w:rsidP="00B119C2">
      <w:pPr>
        <w:shd w:val="clear" w:color="auto" w:fill="FFFFFF"/>
        <w:rPr>
          <w:b/>
          <w:bCs/>
          <w:sz w:val="40"/>
          <w:szCs w:val="40"/>
        </w:rPr>
      </w:pPr>
    </w:p>
    <w:p w:rsidR="00B119C2" w:rsidRDefault="00B119C2" w:rsidP="00B119C2">
      <w:pPr>
        <w:shd w:val="clear" w:color="auto" w:fill="FFFFFF"/>
        <w:rPr>
          <w:b/>
          <w:bCs/>
          <w:sz w:val="40"/>
          <w:szCs w:val="40"/>
        </w:rPr>
      </w:pPr>
    </w:p>
    <w:p w:rsidR="00B119C2" w:rsidRDefault="00B119C2" w:rsidP="00B119C2">
      <w:pPr>
        <w:shd w:val="clear" w:color="auto" w:fill="FFFFFF"/>
        <w:rPr>
          <w:b/>
          <w:bCs/>
          <w:sz w:val="40"/>
          <w:szCs w:val="40"/>
        </w:rPr>
      </w:pPr>
    </w:p>
    <w:p w:rsidR="00B119C2" w:rsidRPr="00B64649" w:rsidRDefault="00B119C2" w:rsidP="00B119C2">
      <w:pPr>
        <w:shd w:val="clear" w:color="auto" w:fill="FFFFFF"/>
        <w:rPr>
          <w:b/>
          <w:bCs/>
          <w:sz w:val="40"/>
          <w:szCs w:val="40"/>
        </w:rPr>
      </w:pPr>
    </w:p>
    <w:p w:rsidR="00B119C2" w:rsidRPr="00B64649" w:rsidRDefault="00B119C2" w:rsidP="00B119C2">
      <w:pPr>
        <w:shd w:val="clear" w:color="auto" w:fill="FFFFFF"/>
        <w:rPr>
          <w:b/>
          <w:bCs/>
          <w:sz w:val="40"/>
          <w:szCs w:val="40"/>
        </w:rPr>
      </w:pPr>
    </w:p>
    <w:p w:rsidR="00B119C2" w:rsidRPr="00B64649" w:rsidRDefault="00B119C2" w:rsidP="00B119C2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B119C2" w:rsidRPr="00F932C6" w:rsidRDefault="00B119C2" w:rsidP="00B1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t>ПРОИЗВОДСТВЕННОЙ ПРАКТИКИ</w:t>
      </w:r>
    </w:p>
    <w:p w:rsidR="00B119C2" w:rsidRPr="00F932C6" w:rsidRDefault="00B119C2" w:rsidP="00B119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932C6">
        <w:rPr>
          <w:b/>
          <w:sz w:val="28"/>
          <w:szCs w:val="28"/>
        </w:rPr>
        <w:t xml:space="preserve"> (ПРЕДДИПЛОМНОЙ ПРАКТИКИ)</w:t>
      </w:r>
    </w:p>
    <w:p w:rsidR="00B119C2" w:rsidRDefault="00B119C2" w:rsidP="00B119C2">
      <w:pPr>
        <w:shd w:val="clear" w:color="auto" w:fill="FFFFFF"/>
        <w:jc w:val="center"/>
        <w:rPr>
          <w:sz w:val="32"/>
          <w:szCs w:val="32"/>
        </w:rPr>
      </w:pPr>
    </w:p>
    <w:p w:rsidR="00B119C2" w:rsidRPr="00B64649" w:rsidRDefault="00B119C2" w:rsidP="00B119C2">
      <w:pPr>
        <w:shd w:val="clear" w:color="auto" w:fill="FFFFFF"/>
        <w:jc w:val="center"/>
        <w:rPr>
          <w:sz w:val="32"/>
          <w:szCs w:val="32"/>
        </w:rPr>
      </w:pPr>
    </w:p>
    <w:p w:rsidR="00B119C2" w:rsidRPr="00363D43" w:rsidRDefault="00B119C2" w:rsidP="00B119C2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B119C2" w:rsidRPr="007F5F0C" w:rsidRDefault="00B119C2" w:rsidP="00B119C2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>Специальность 10.02.04 Обеспечение информационной безопа</w:t>
      </w:r>
      <w:r w:rsidRPr="007F5F0C">
        <w:rPr>
          <w:b/>
          <w:sz w:val="32"/>
          <w:szCs w:val="32"/>
        </w:rPr>
        <w:t>с</w:t>
      </w:r>
      <w:r w:rsidRPr="007F5F0C">
        <w:rPr>
          <w:b/>
          <w:sz w:val="32"/>
          <w:szCs w:val="32"/>
        </w:rPr>
        <w:t xml:space="preserve">ности </w:t>
      </w:r>
      <w:r>
        <w:rPr>
          <w:b/>
          <w:sz w:val="32"/>
          <w:szCs w:val="32"/>
        </w:rPr>
        <w:t xml:space="preserve">телекоммуникационных </w:t>
      </w:r>
      <w:r w:rsidRPr="007F5F0C">
        <w:rPr>
          <w:b/>
          <w:sz w:val="32"/>
          <w:szCs w:val="32"/>
        </w:rPr>
        <w:t>систем</w:t>
      </w:r>
    </w:p>
    <w:p w:rsidR="00086581" w:rsidRPr="00F932C6" w:rsidRDefault="00086581" w:rsidP="00086581">
      <w:pPr>
        <w:tabs>
          <w:tab w:val="left" w:pos="3261"/>
        </w:tabs>
        <w:autoSpaceDE w:val="0"/>
        <w:autoSpaceDN w:val="0"/>
        <w:adjustRightInd w:val="0"/>
        <w:ind w:left="348"/>
        <w:jc w:val="center"/>
        <w:rPr>
          <w:b/>
        </w:rPr>
      </w:pPr>
    </w:p>
    <w:p w:rsidR="00086581" w:rsidRPr="00F932C6" w:rsidRDefault="00086581" w:rsidP="00086581">
      <w:pPr>
        <w:jc w:val="center"/>
        <w:rPr>
          <w:sz w:val="28"/>
          <w:szCs w:val="28"/>
        </w:rPr>
      </w:pPr>
    </w:p>
    <w:p w:rsidR="00086581" w:rsidRPr="00F932C6" w:rsidRDefault="00086581" w:rsidP="00086581">
      <w:pPr>
        <w:ind w:left="348"/>
        <w:rPr>
          <w:i/>
        </w:rPr>
      </w:pPr>
    </w:p>
    <w:p w:rsidR="00086581" w:rsidRPr="00F932C6" w:rsidRDefault="00086581" w:rsidP="00086581">
      <w:pPr>
        <w:ind w:left="348"/>
        <w:rPr>
          <w:i/>
        </w:rPr>
      </w:pPr>
    </w:p>
    <w:p w:rsidR="00086581" w:rsidRPr="00F932C6" w:rsidRDefault="00086581" w:rsidP="00086581">
      <w:pPr>
        <w:ind w:left="348"/>
        <w:rPr>
          <w:i/>
        </w:rPr>
      </w:pPr>
    </w:p>
    <w:p w:rsidR="00086581" w:rsidRDefault="00086581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086581" w:rsidRDefault="00086581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086581" w:rsidRDefault="00086581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086581" w:rsidRDefault="00086581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086581" w:rsidRDefault="00086581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086581" w:rsidRDefault="00086581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086581" w:rsidRDefault="00086581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119C2" w:rsidRDefault="00B119C2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119C2" w:rsidRDefault="00B119C2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119C2" w:rsidRDefault="00B119C2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119C2" w:rsidRDefault="00B119C2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119C2" w:rsidRDefault="00B119C2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119C2" w:rsidRDefault="00B119C2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119C2" w:rsidRDefault="00B119C2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119C2" w:rsidRDefault="00B119C2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B119C2" w:rsidRDefault="00B119C2" w:rsidP="000865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9366D0" w:rsidRPr="00A530F1" w:rsidRDefault="00C60EEF" w:rsidP="00A530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Орел 202</w:t>
      </w:r>
      <w:r w:rsidR="00B119C2">
        <w:rPr>
          <w:bCs/>
          <w:sz w:val="28"/>
          <w:szCs w:val="28"/>
        </w:rPr>
        <w:t>3</w:t>
      </w:r>
    </w:p>
    <w:p w:rsidR="00704461" w:rsidRDefault="0070446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7640B" w:rsidRPr="00F932C6" w:rsidRDefault="003D7C59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lastRenderedPageBreak/>
        <w:t>СОДЕРЖАНИЕ</w:t>
      </w:r>
    </w:p>
    <w:p w:rsidR="0077640B" w:rsidRPr="00F932C6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3D7C59" w:rsidRPr="00F932C6" w:rsidTr="003D7C59">
        <w:tc>
          <w:tcPr>
            <w:tcW w:w="7668" w:type="dxa"/>
          </w:tcPr>
          <w:p w:rsidR="003D7C59" w:rsidRPr="00F932C6" w:rsidRDefault="003D7C59">
            <w:pPr>
              <w:pStyle w:val="1"/>
              <w:suppressAutoHyphens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A467D" w:rsidRPr="00F932C6" w:rsidRDefault="00FA467D" w:rsidP="008A2BC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F1039" w:rsidRPr="00F932C6" w:rsidTr="003D7C59">
        <w:tc>
          <w:tcPr>
            <w:tcW w:w="7668" w:type="dxa"/>
          </w:tcPr>
          <w:p w:rsidR="00BF1039" w:rsidRPr="00F932C6" w:rsidRDefault="00BF1039" w:rsidP="00BF1039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786"/>
              </w:tabs>
              <w:ind w:left="786"/>
              <w:rPr>
                <w:sz w:val="28"/>
                <w:szCs w:val="28"/>
              </w:rPr>
            </w:pPr>
            <w:r w:rsidRPr="00F932C6">
              <w:rPr>
                <w:sz w:val="28"/>
                <w:szCs w:val="28"/>
              </w:rPr>
              <w:t>Паспорт программы производственной</w:t>
            </w:r>
            <w:r w:rsidR="008A2BCC">
              <w:rPr>
                <w:sz w:val="28"/>
                <w:szCs w:val="28"/>
              </w:rPr>
              <w:t xml:space="preserve"> </w:t>
            </w:r>
            <w:r w:rsidRPr="00F932C6">
              <w:rPr>
                <w:sz w:val="28"/>
                <w:szCs w:val="28"/>
              </w:rPr>
              <w:t>практики (преддипломной</w:t>
            </w:r>
            <w:r w:rsidR="00C164A4" w:rsidRPr="00F932C6">
              <w:rPr>
                <w:sz w:val="28"/>
                <w:szCs w:val="28"/>
              </w:rPr>
              <w:t xml:space="preserve"> практики</w:t>
            </w:r>
            <w:r w:rsidRPr="00F932C6">
              <w:rPr>
                <w:sz w:val="28"/>
                <w:szCs w:val="28"/>
              </w:rPr>
              <w:t>)</w:t>
            </w:r>
          </w:p>
        </w:tc>
        <w:tc>
          <w:tcPr>
            <w:tcW w:w="1903" w:type="dxa"/>
          </w:tcPr>
          <w:p w:rsidR="00BF1039" w:rsidRPr="00F932C6" w:rsidRDefault="00BF1039" w:rsidP="00B82572">
            <w:pPr>
              <w:jc w:val="center"/>
              <w:rPr>
                <w:sz w:val="28"/>
                <w:szCs w:val="28"/>
              </w:rPr>
            </w:pPr>
          </w:p>
        </w:tc>
      </w:tr>
      <w:tr w:rsidR="00BF1039" w:rsidRPr="00F932C6" w:rsidTr="003D7C59">
        <w:tc>
          <w:tcPr>
            <w:tcW w:w="7668" w:type="dxa"/>
          </w:tcPr>
          <w:p w:rsidR="00BF1039" w:rsidRPr="00F932C6" w:rsidRDefault="00BF1039" w:rsidP="009D483C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786"/>
              </w:tabs>
              <w:ind w:left="786"/>
              <w:rPr>
                <w:caps/>
                <w:sz w:val="28"/>
                <w:szCs w:val="28"/>
              </w:rPr>
            </w:pPr>
            <w:r w:rsidRPr="00F932C6">
              <w:rPr>
                <w:sz w:val="28"/>
                <w:szCs w:val="28"/>
              </w:rPr>
              <w:t>Структура и содержание производственной практики (преддипломной</w:t>
            </w:r>
            <w:r w:rsidR="00C164A4" w:rsidRPr="00F932C6">
              <w:rPr>
                <w:sz w:val="28"/>
                <w:szCs w:val="28"/>
              </w:rPr>
              <w:t xml:space="preserve"> практики</w:t>
            </w:r>
            <w:r w:rsidRPr="00F932C6">
              <w:rPr>
                <w:sz w:val="28"/>
                <w:szCs w:val="28"/>
              </w:rPr>
              <w:t>)</w:t>
            </w:r>
          </w:p>
        </w:tc>
        <w:tc>
          <w:tcPr>
            <w:tcW w:w="1903" w:type="dxa"/>
          </w:tcPr>
          <w:p w:rsidR="00BF1039" w:rsidRPr="00F932C6" w:rsidRDefault="00BF1039" w:rsidP="00B82572">
            <w:pPr>
              <w:jc w:val="center"/>
              <w:rPr>
                <w:sz w:val="28"/>
                <w:szCs w:val="28"/>
              </w:rPr>
            </w:pPr>
          </w:p>
        </w:tc>
      </w:tr>
      <w:tr w:rsidR="00BF1039" w:rsidRPr="00F932C6" w:rsidTr="003D7C59">
        <w:tc>
          <w:tcPr>
            <w:tcW w:w="7668" w:type="dxa"/>
          </w:tcPr>
          <w:p w:rsidR="00BF1039" w:rsidRPr="00F932C6" w:rsidRDefault="00BF1039" w:rsidP="0023080F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786"/>
              </w:tabs>
              <w:ind w:left="786"/>
              <w:rPr>
                <w:caps/>
                <w:sz w:val="28"/>
                <w:szCs w:val="28"/>
              </w:rPr>
            </w:pPr>
            <w:r w:rsidRPr="00F932C6">
              <w:rPr>
                <w:sz w:val="28"/>
                <w:szCs w:val="28"/>
              </w:rPr>
              <w:t>Условия реализации производственной практики (преддипломной</w:t>
            </w:r>
            <w:r w:rsidR="00C164A4" w:rsidRPr="00F932C6">
              <w:rPr>
                <w:sz w:val="28"/>
                <w:szCs w:val="28"/>
              </w:rPr>
              <w:t xml:space="preserve"> практики</w:t>
            </w:r>
            <w:r w:rsidRPr="00F932C6">
              <w:rPr>
                <w:sz w:val="28"/>
                <w:szCs w:val="28"/>
              </w:rPr>
              <w:t>)</w:t>
            </w:r>
          </w:p>
        </w:tc>
        <w:tc>
          <w:tcPr>
            <w:tcW w:w="1903" w:type="dxa"/>
          </w:tcPr>
          <w:p w:rsidR="00BF1039" w:rsidRPr="00F932C6" w:rsidRDefault="00BF1039" w:rsidP="00B82572">
            <w:pPr>
              <w:jc w:val="center"/>
              <w:rPr>
                <w:sz w:val="28"/>
                <w:szCs w:val="28"/>
              </w:rPr>
            </w:pPr>
          </w:p>
        </w:tc>
      </w:tr>
      <w:tr w:rsidR="00BF1039" w:rsidRPr="00F932C6" w:rsidTr="003D7C59">
        <w:trPr>
          <w:trHeight w:val="670"/>
        </w:trPr>
        <w:tc>
          <w:tcPr>
            <w:tcW w:w="7668" w:type="dxa"/>
          </w:tcPr>
          <w:p w:rsidR="00BF1039" w:rsidRPr="00F932C6" w:rsidRDefault="00BF1039" w:rsidP="00BF1039">
            <w:pPr>
              <w:pStyle w:val="1"/>
              <w:numPr>
                <w:ilvl w:val="0"/>
                <w:numId w:val="13"/>
              </w:numPr>
              <w:tabs>
                <w:tab w:val="clear" w:pos="644"/>
                <w:tab w:val="num" w:pos="786"/>
              </w:tabs>
              <w:ind w:left="786"/>
              <w:rPr>
                <w:sz w:val="28"/>
                <w:szCs w:val="28"/>
              </w:rPr>
            </w:pPr>
            <w:r w:rsidRPr="00F932C6">
              <w:rPr>
                <w:sz w:val="28"/>
                <w:szCs w:val="28"/>
              </w:rPr>
              <w:t>Контроль и оценка результатов производственной практики (преддипломной</w:t>
            </w:r>
            <w:r w:rsidR="00C164A4" w:rsidRPr="00F932C6">
              <w:rPr>
                <w:sz w:val="28"/>
                <w:szCs w:val="28"/>
              </w:rPr>
              <w:t xml:space="preserve"> практики</w:t>
            </w:r>
            <w:r w:rsidRPr="00F932C6">
              <w:rPr>
                <w:sz w:val="28"/>
                <w:szCs w:val="28"/>
              </w:rPr>
              <w:t>)</w:t>
            </w:r>
          </w:p>
        </w:tc>
        <w:tc>
          <w:tcPr>
            <w:tcW w:w="1903" w:type="dxa"/>
          </w:tcPr>
          <w:p w:rsidR="00BF1039" w:rsidRPr="00F932C6" w:rsidRDefault="00BF1039" w:rsidP="00B825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3D7C59" w:rsidRPr="00F932C6" w:rsidRDefault="003D7C5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7640B" w:rsidRPr="00F932C6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7640B" w:rsidRPr="00F932C6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7640B" w:rsidRPr="00F932C6" w:rsidSect="00AD7B1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BF1039" w:rsidRPr="00F932C6" w:rsidRDefault="00BF1039" w:rsidP="00BF1039">
      <w:pPr>
        <w:suppressAutoHyphens/>
        <w:ind w:left="284" w:right="-285"/>
        <w:jc w:val="center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lastRenderedPageBreak/>
        <w:t xml:space="preserve">1 ПАСПОРТ ПРОГРАММЫ </w:t>
      </w:r>
    </w:p>
    <w:p w:rsidR="00BF1039" w:rsidRPr="00F932C6" w:rsidRDefault="00BF1039" w:rsidP="00BF1039">
      <w:pPr>
        <w:suppressAutoHyphens/>
        <w:ind w:left="284" w:right="-285"/>
        <w:jc w:val="center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t xml:space="preserve">ПРОИЗВОДСТВЕННОЙ ПРАКТИКИ </w:t>
      </w:r>
    </w:p>
    <w:p w:rsidR="00BF1039" w:rsidRPr="00F932C6" w:rsidRDefault="00BF1039" w:rsidP="00BF1039">
      <w:pPr>
        <w:suppressAutoHyphens/>
        <w:ind w:left="284" w:right="-285"/>
        <w:jc w:val="center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t>(ПРЕДДИПЛОМНОЙ</w:t>
      </w:r>
      <w:r w:rsidR="00C164A4" w:rsidRPr="00F932C6">
        <w:rPr>
          <w:b/>
          <w:sz w:val="28"/>
          <w:szCs w:val="28"/>
        </w:rPr>
        <w:t xml:space="preserve"> ПРАКТИКИ</w:t>
      </w:r>
      <w:r w:rsidRPr="00F932C6">
        <w:rPr>
          <w:b/>
          <w:sz w:val="28"/>
          <w:szCs w:val="28"/>
        </w:rPr>
        <w:t xml:space="preserve">) </w:t>
      </w:r>
    </w:p>
    <w:p w:rsidR="00BF1039" w:rsidRPr="00F932C6" w:rsidRDefault="00BF1039" w:rsidP="00BF1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 w:right="-285"/>
        <w:jc w:val="both"/>
        <w:rPr>
          <w:sz w:val="16"/>
          <w:szCs w:val="16"/>
        </w:rPr>
      </w:pPr>
    </w:p>
    <w:p w:rsidR="00BF1039" w:rsidRPr="00F932C6" w:rsidRDefault="00BF1039" w:rsidP="00BF1039">
      <w:pPr>
        <w:suppressAutoHyphens/>
        <w:ind w:left="284" w:right="-285" w:firstLine="424"/>
        <w:jc w:val="both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t>1.1. Область применения программы</w:t>
      </w:r>
    </w:p>
    <w:p w:rsidR="00BF1039" w:rsidRPr="00F932C6" w:rsidRDefault="00BF1039" w:rsidP="00BF1039">
      <w:pPr>
        <w:ind w:right="-285" w:firstLine="709"/>
        <w:jc w:val="both"/>
        <w:rPr>
          <w:sz w:val="28"/>
          <w:szCs w:val="28"/>
        </w:rPr>
      </w:pPr>
      <w:r w:rsidRPr="00F932C6">
        <w:rPr>
          <w:sz w:val="28"/>
          <w:szCs w:val="28"/>
        </w:rPr>
        <w:t>Программа производственной практики  (преддипломной</w:t>
      </w:r>
      <w:r w:rsidR="00C164A4" w:rsidRPr="00F932C6">
        <w:rPr>
          <w:sz w:val="28"/>
          <w:szCs w:val="28"/>
        </w:rPr>
        <w:t xml:space="preserve"> практики</w:t>
      </w:r>
      <w:r w:rsidRPr="00F932C6">
        <w:rPr>
          <w:sz w:val="28"/>
          <w:szCs w:val="28"/>
        </w:rPr>
        <w:t>) являе</w:t>
      </w:r>
      <w:r w:rsidRPr="00F932C6">
        <w:rPr>
          <w:sz w:val="28"/>
          <w:szCs w:val="28"/>
        </w:rPr>
        <w:t>т</w:t>
      </w:r>
      <w:r w:rsidRPr="00F932C6">
        <w:rPr>
          <w:sz w:val="28"/>
          <w:szCs w:val="28"/>
        </w:rPr>
        <w:t>ся частью образовательной программы в соответствии с ФГОС СПО по специал</w:t>
      </w:r>
      <w:r w:rsidRPr="00F932C6">
        <w:rPr>
          <w:sz w:val="28"/>
          <w:szCs w:val="28"/>
        </w:rPr>
        <w:t>ь</w:t>
      </w:r>
      <w:r w:rsidRPr="00F932C6">
        <w:rPr>
          <w:sz w:val="28"/>
          <w:szCs w:val="28"/>
        </w:rPr>
        <w:t xml:space="preserve">ности </w:t>
      </w:r>
      <w:r w:rsidR="006269DC">
        <w:rPr>
          <w:sz w:val="28"/>
          <w:szCs w:val="28"/>
        </w:rPr>
        <w:t>10.02.04</w:t>
      </w:r>
      <w:r w:rsidR="00852F00">
        <w:rPr>
          <w:sz w:val="28"/>
          <w:szCs w:val="28"/>
        </w:rPr>
        <w:t xml:space="preserve"> </w:t>
      </w:r>
      <w:r w:rsidR="006269DC">
        <w:rPr>
          <w:sz w:val="28"/>
          <w:szCs w:val="28"/>
        </w:rPr>
        <w:t>Обеспечение информационной безопасности теле</w:t>
      </w:r>
      <w:r w:rsidR="006269DC">
        <w:rPr>
          <w:sz w:val="28"/>
          <w:szCs w:val="28"/>
        </w:rPr>
        <w:softHyphen/>
        <w:t>коммуникационных систем</w:t>
      </w:r>
      <w:r w:rsidR="00707597" w:rsidRPr="00F932C6">
        <w:rPr>
          <w:sz w:val="28"/>
          <w:szCs w:val="28"/>
        </w:rPr>
        <w:t>.</w:t>
      </w:r>
    </w:p>
    <w:p w:rsidR="00BF1039" w:rsidRPr="00F932C6" w:rsidRDefault="00BF1039" w:rsidP="00BF1039">
      <w:pPr>
        <w:ind w:left="284" w:right="-285"/>
        <w:jc w:val="both"/>
        <w:rPr>
          <w:sz w:val="28"/>
          <w:szCs w:val="28"/>
        </w:rPr>
      </w:pPr>
    </w:p>
    <w:p w:rsidR="00707597" w:rsidRPr="00F932C6" w:rsidRDefault="00BF1039" w:rsidP="00707597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 w:rsidRPr="00F932C6">
        <w:rPr>
          <w:b/>
          <w:sz w:val="28"/>
          <w:szCs w:val="28"/>
        </w:rPr>
        <w:t>1.2. Цель производственной практики (</w:t>
      </w:r>
      <w:r w:rsidR="00707597" w:rsidRPr="00F932C6">
        <w:rPr>
          <w:b/>
          <w:sz w:val="28"/>
          <w:szCs w:val="28"/>
        </w:rPr>
        <w:t>преддипломной</w:t>
      </w:r>
      <w:r w:rsidR="00C164A4" w:rsidRPr="00F932C6">
        <w:rPr>
          <w:b/>
          <w:sz w:val="28"/>
          <w:szCs w:val="28"/>
        </w:rPr>
        <w:t xml:space="preserve"> практики</w:t>
      </w:r>
      <w:r w:rsidRPr="00F932C6">
        <w:rPr>
          <w:b/>
          <w:sz w:val="28"/>
          <w:szCs w:val="28"/>
        </w:rPr>
        <w:t xml:space="preserve">): </w:t>
      </w:r>
      <w:r w:rsidR="00707597" w:rsidRPr="00F932C6">
        <w:rPr>
          <w:sz w:val="28"/>
          <w:szCs w:val="28"/>
        </w:rPr>
        <w:t>углубление студентами первоначального практического опыта, развитие общих и профессиональных компетенций, проверка его готовности к самостоятельной трудовой деятельности, а также подготовка к выполнению выпускной квалиф</w:t>
      </w:r>
      <w:r w:rsidR="00707597" w:rsidRPr="00F932C6">
        <w:rPr>
          <w:sz w:val="28"/>
          <w:szCs w:val="28"/>
        </w:rPr>
        <w:t>и</w:t>
      </w:r>
      <w:r w:rsidR="00707597" w:rsidRPr="00F932C6">
        <w:rPr>
          <w:sz w:val="28"/>
          <w:szCs w:val="28"/>
        </w:rPr>
        <w:t>кационной работы в организациях различных организационно-правовых форм.</w:t>
      </w:r>
    </w:p>
    <w:p w:rsidR="00707597" w:rsidRPr="00F932C6" w:rsidRDefault="00707597" w:rsidP="00BF1039">
      <w:pPr>
        <w:suppressAutoHyphens/>
        <w:ind w:right="-285" w:firstLine="709"/>
        <w:jc w:val="both"/>
        <w:rPr>
          <w:b/>
          <w:sz w:val="28"/>
          <w:szCs w:val="28"/>
        </w:rPr>
      </w:pPr>
    </w:p>
    <w:p w:rsidR="00BF1039" w:rsidRPr="00F932C6" w:rsidRDefault="00BF1039" w:rsidP="00BF1039">
      <w:pPr>
        <w:suppressAutoHyphens/>
        <w:ind w:left="284" w:right="-285" w:firstLine="424"/>
        <w:jc w:val="both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t>1.3. Требования к результатам производственной практики (</w:t>
      </w:r>
      <w:r w:rsidR="00707597" w:rsidRPr="00F932C6">
        <w:rPr>
          <w:b/>
          <w:sz w:val="28"/>
          <w:szCs w:val="28"/>
        </w:rPr>
        <w:t>преддипломной</w:t>
      </w:r>
      <w:r w:rsidR="00C164A4" w:rsidRPr="00F932C6">
        <w:rPr>
          <w:b/>
          <w:sz w:val="28"/>
          <w:szCs w:val="28"/>
        </w:rPr>
        <w:t xml:space="preserve"> практики</w:t>
      </w:r>
      <w:r w:rsidRPr="00F932C6">
        <w:rPr>
          <w:b/>
          <w:sz w:val="28"/>
          <w:szCs w:val="28"/>
        </w:rPr>
        <w:t>)</w:t>
      </w:r>
    </w:p>
    <w:p w:rsidR="00BF1039" w:rsidRPr="00F932C6" w:rsidRDefault="00BF1039" w:rsidP="00BF1039">
      <w:pPr>
        <w:suppressAutoHyphens/>
        <w:ind w:right="-285" w:firstLine="709"/>
        <w:jc w:val="both"/>
        <w:rPr>
          <w:sz w:val="28"/>
          <w:szCs w:val="28"/>
        </w:rPr>
      </w:pPr>
      <w:r w:rsidRPr="00F932C6">
        <w:rPr>
          <w:sz w:val="28"/>
          <w:szCs w:val="28"/>
        </w:rPr>
        <w:t>В результате прохождения производственной практики (</w:t>
      </w:r>
      <w:r w:rsidR="00707597" w:rsidRPr="00F932C6">
        <w:rPr>
          <w:sz w:val="28"/>
          <w:szCs w:val="28"/>
        </w:rPr>
        <w:t>преддипломной</w:t>
      </w:r>
      <w:r w:rsidR="00C164A4" w:rsidRPr="00F932C6">
        <w:rPr>
          <w:sz w:val="28"/>
          <w:szCs w:val="28"/>
        </w:rPr>
        <w:t xml:space="preserve"> практики</w:t>
      </w:r>
      <w:r w:rsidRPr="00F932C6">
        <w:rPr>
          <w:sz w:val="28"/>
          <w:szCs w:val="28"/>
        </w:rPr>
        <w:t>) обучающийся должен освоить</w:t>
      </w:r>
      <w:r w:rsidR="00C164A4" w:rsidRPr="00F932C6">
        <w:rPr>
          <w:sz w:val="28"/>
          <w:szCs w:val="28"/>
        </w:rPr>
        <w:t xml:space="preserve"> виды п</w:t>
      </w:r>
      <w:r w:rsidR="007C2BE4">
        <w:rPr>
          <w:sz w:val="28"/>
          <w:szCs w:val="28"/>
        </w:rPr>
        <w:t>рофессиональной деятельности (В</w:t>
      </w:r>
      <w:r w:rsidR="00C164A4" w:rsidRPr="00F932C6">
        <w:rPr>
          <w:sz w:val="28"/>
          <w:szCs w:val="28"/>
        </w:rPr>
        <w:t>Д)</w:t>
      </w:r>
      <w:r w:rsidRPr="00F932C6">
        <w:rPr>
          <w:sz w:val="28"/>
          <w:szCs w:val="28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0"/>
        <w:gridCol w:w="6220"/>
      </w:tblGrid>
      <w:tr w:rsidR="00AF5B18" w:rsidRPr="006269DC" w:rsidTr="006269DC">
        <w:trPr>
          <w:trHeight w:val="20"/>
        </w:trPr>
        <w:tc>
          <w:tcPr>
            <w:tcW w:w="3350" w:type="dxa"/>
            <w:shd w:val="clear" w:color="auto" w:fill="auto"/>
          </w:tcPr>
          <w:p w:rsidR="00AF5B18" w:rsidRPr="006269DC" w:rsidRDefault="00AF5B18" w:rsidP="007C2BE4">
            <w:pPr>
              <w:suppressAutoHyphens/>
              <w:ind w:right="-285"/>
              <w:jc w:val="center"/>
            </w:pPr>
            <w:r w:rsidRPr="006269DC">
              <w:t>ВД</w:t>
            </w:r>
          </w:p>
        </w:tc>
        <w:tc>
          <w:tcPr>
            <w:tcW w:w="6220" w:type="dxa"/>
            <w:shd w:val="clear" w:color="auto" w:fill="auto"/>
          </w:tcPr>
          <w:p w:rsidR="00AF5B18" w:rsidRPr="006269DC" w:rsidRDefault="00AF5B18" w:rsidP="00755F0A">
            <w:pPr>
              <w:suppressAutoHyphens/>
              <w:ind w:right="-285"/>
              <w:jc w:val="center"/>
            </w:pPr>
            <w:r w:rsidRPr="006269DC">
              <w:t>Профессиональные компетенции</w:t>
            </w:r>
          </w:p>
        </w:tc>
      </w:tr>
      <w:tr w:rsidR="00AF5B18" w:rsidRPr="006269DC" w:rsidTr="006269DC">
        <w:trPr>
          <w:trHeight w:val="20"/>
        </w:trPr>
        <w:tc>
          <w:tcPr>
            <w:tcW w:w="3350" w:type="dxa"/>
            <w:shd w:val="clear" w:color="auto" w:fill="auto"/>
          </w:tcPr>
          <w:p w:rsidR="00AF5B18" w:rsidRPr="006269DC" w:rsidRDefault="006269DC" w:rsidP="00755F0A">
            <w:pPr>
              <w:ind w:right="-2"/>
              <w:jc w:val="both"/>
            </w:pPr>
            <w:r w:rsidRPr="006269DC">
              <w:rPr>
                <w:color w:val="000000"/>
              </w:rPr>
              <w:t>Эксплуатация информацио</w:t>
            </w:r>
            <w:r w:rsidRPr="006269DC">
              <w:rPr>
                <w:color w:val="000000"/>
              </w:rPr>
              <w:t>н</w:t>
            </w:r>
            <w:r w:rsidRPr="006269DC">
              <w:rPr>
                <w:color w:val="000000"/>
              </w:rPr>
              <w:t>но-телекоммуникационных систем и сетей</w:t>
            </w:r>
          </w:p>
        </w:tc>
        <w:tc>
          <w:tcPr>
            <w:tcW w:w="6220" w:type="dxa"/>
            <w:shd w:val="clear" w:color="auto" w:fill="auto"/>
          </w:tcPr>
          <w:p w:rsidR="006269DC" w:rsidRPr="006269DC" w:rsidRDefault="006269DC" w:rsidP="006269DC">
            <w:pPr>
              <w:jc w:val="both"/>
            </w:pPr>
            <w:r w:rsidRPr="006269DC">
              <w:t xml:space="preserve">ПК 1.1. Производить монтаж,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настройку, проверку функционирования и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конфигурирование оборудования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информационно-телекоммуникационных </w:t>
            </w:r>
          </w:p>
          <w:p w:rsidR="006269DC" w:rsidRPr="006269DC" w:rsidRDefault="006269DC" w:rsidP="006269DC">
            <w:pPr>
              <w:jc w:val="both"/>
            </w:pPr>
            <w:r w:rsidRPr="006269DC">
              <w:t>систем и сетей.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ПК 1.2. Осуществлять диагностику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технического состояния, поиск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неисправностей и ремонт оборудования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информационно-телекоммуникационных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систем и сетей.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ПК 1.3. Проводить техническое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обслуживание оборудования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информационно-телекоммуникационных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систем и сетей.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ПК 1.4. Осуществлять контроль </w:t>
            </w:r>
          </w:p>
          <w:p w:rsidR="006269DC" w:rsidRPr="006269DC" w:rsidRDefault="006269DC" w:rsidP="006269DC">
            <w:pPr>
              <w:jc w:val="both"/>
            </w:pPr>
            <w:r w:rsidRPr="006269DC">
              <w:t>функционирования информационно-</w:t>
            </w:r>
          </w:p>
          <w:p w:rsidR="00AF5B18" w:rsidRPr="006269DC" w:rsidRDefault="006269DC" w:rsidP="006269DC">
            <w:pPr>
              <w:ind w:left="6" w:right="-8" w:hanging="14"/>
            </w:pPr>
            <w:r w:rsidRPr="006269DC">
              <w:t>телекоммуникационных систем и сетей.</w:t>
            </w:r>
          </w:p>
        </w:tc>
      </w:tr>
      <w:tr w:rsidR="00AF5B18" w:rsidRPr="006269DC" w:rsidTr="006269DC">
        <w:trPr>
          <w:trHeight w:val="20"/>
        </w:trPr>
        <w:tc>
          <w:tcPr>
            <w:tcW w:w="3350" w:type="dxa"/>
            <w:shd w:val="clear" w:color="auto" w:fill="auto"/>
          </w:tcPr>
          <w:p w:rsidR="00AF5B18" w:rsidRPr="006269DC" w:rsidRDefault="006269DC" w:rsidP="00755F0A">
            <w:pPr>
              <w:ind w:right="-2"/>
              <w:jc w:val="both"/>
            </w:pPr>
            <w:r w:rsidRPr="006269DC">
              <w:rPr>
                <w:color w:val="000000"/>
              </w:rPr>
              <w:t>Защита информации в и</w:t>
            </w:r>
            <w:r w:rsidRPr="006269DC">
              <w:rPr>
                <w:color w:val="000000"/>
              </w:rPr>
              <w:t>н</w:t>
            </w:r>
            <w:r w:rsidRPr="006269DC">
              <w:rPr>
                <w:color w:val="000000"/>
              </w:rPr>
              <w:t>формационно-телекоммуникационных си</w:t>
            </w:r>
            <w:r w:rsidRPr="006269DC">
              <w:rPr>
                <w:color w:val="000000"/>
              </w:rPr>
              <w:t>с</w:t>
            </w:r>
            <w:r w:rsidRPr="006269DC">
              <w:rPr>
                <w:color w:val="000000"/>
              </w:rPr>
              <w:t>темах и сетях с использован</w:t>
            </w:r>
            <w:r w:rsidRPr="006269DC">
              <w:rPr>
                <w:color w:val="000000"/>
              </w:rPr>
              <w:t>и</w:t>
            </w:r>
            <w:r w:rsidRPr="006269DC">
              <w:rPr>
                <w:color w:val="000000"/>
              </w:rPr>
              <w:t>ем программных и програм</w:t>
            </w:r>
            <w:r w:rsidRPr="006269DC">
              <w:rPr>
                <w:color w:val="000000"/>
              </w:rPr>
              <w:t>м</w:t>
            </w:r>
            <w:r w:rsidRPr="006269DC">
              <w:rPr>
                <w:color w:val="000000"/>
              </w:rPr>
              <w:t>но-аппаратных (в том числе криптографических) средств защиты</w:t>
            </w:r>
          </w:p>
        </w:tc>
        <w:tc>
          <w:tcPr>
            <w:tcW w:w="6220" w:type="dxa"/>
            <w:shd w:val="clear" w:color="auto" w:fill="auto"/>
          </w:tcPr>
          <w:p w:rsidR="006269DC" w:rsidRPr="006269DC" w:rsidRDefault="006269DC" w:rsidP="006269DC">
            <w:pPr>
              <w:jc w:val="both"/>
            </w:pPr>
            <w:r w:rsidRPr="006269DC">
              <w:t xml:space="preserve">ПК 2.1. Производить установку,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настройку, испытания и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конфигурирование программных и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программно-аппаратных, в том числе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криптографических средств защиты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информации от несанкционированного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доступа и специальных воздействий в </w:t>
            </w:r>
          </w:p>
          <w:p w:rsidR="006269DC" w:rsidRPr="006269DC" w:rsidRDefault="006269DC" w:rsidP="006269DC">
            <w:pPr>
              <w:jc w:val="both"/>
            </w:pPr>
            <w:r w:rsidRPr="006269DC">
              <w:t>оборудование информационно-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телекоммуникационных систем и сетей.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ПК 2.2. Поддерживать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бесперебойную работу программных и </w:t>
            </w:r>
          </w:p>
          <w:p w:rsidR="006269DC" w:rsidRPr="006269DC" w:rsidRDefault="006269DC" w:rsidP="006269DC">
            <w:pPr>
              <w:jc w:val="both"/>
            </w:pPr>
            <w:r w:rsidRPr="006269DC">
              <w:lastRenderedPageBreak/>
              <w:t xml:space="preserve">программно-аппаратных, в том числе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криптографических средств защиты </w:t>
            </w:r>
          </w:p>
          <w:p w:rsidR="006269DC" w:rsidRPr="006269DC" w:rsidRDefault="006269DC" w:rsidP="006269DC">
            <w:pPr>
              <w:jc w:val="both"/>
            </w:pPr>
            <w:r w:rsidRPr="006269DC">
              <w:t>информации в информационно-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телекоммуникационных системах и сетях.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ПК 2.3. Осуществлять защиту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информации от несанкционированных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действий  и специальных воздействий в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информационно-телекоммуникационных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системах и сетях с использованием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программных и программно-аппаратных,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в том числе криптографических средств в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соответствии с предъявляемыми </w:t>
            </w:r>
          </w:p>
          <w:p w:rsidR="00AF5B18" w:rsidRPr="006269DC" w:rsidRDefault="006269DC" w:rsidP="006269DC">
            <w:pPr>
              <w:ind w:left="6" w:right="-8" w:hanging="14"/>
              <w:rPr>
                <w:rFonts w:eastAsia="Calibri"/>
                <w:color w:val="000000"/>
                <w:lang w:eastAsia="zh-CN"/>
              </w:rPr>
            </w:pPr>
            <w:r w:rsidRPr="006269DC">
              <w:t>требованиями.</w:t>
            </w:r>
          </w:p>
        </w:tc>
      </w:tr>
      <w:tr w:rsidR="006269DC" w:rsidRPr="006269DC" w:rsidTr="006269DC">
        <w:trPr>
          <w:trHeight w:val="20"/>
        </w:trPr>
        <w:tc>
          <w:tcPr>
            <w:tcW w:w="3350" w:type="dxa"/>
            <w:shd w:val="clear" w:color="auto" w:fill="auto"/>
          </w:tcPr>
          <w:p w:rsidR="006269DC" w:rsidRPr="006269DC" w:rsidRDefault="006269DC" w:rsidP="00FA2C97">
            <w:pPr>
              <w:jc w:val="both"/>
              <w:rPr>
                <w:color w:val="000000"/>
              </w:rPr>
            </w:pPr>
            <w:r w:rsidRPr="006269DC">
              <w:rPr>
                <w:color w:val="000000"/>
              </w:rPr>
              <w:lastRenderedPageBreak/>
              <w:t>Защита информации в и</w:t>
            </w:r>
            <w:r w:rsidRPr="006269DC">
              <w:rPr>
                <w:color w:val="000000"/>
              </w:rPr>
              <w:t>н</w:t>
            </w:r>
            <w:r w:rsidRPr="006269DC">
              <w:rPr>
                <w:color w:val="000000"/>
              </w:rPr>
              <w:t>формационно-телекоммуникационных си</w:t>
            </w:r>
            <w:r w:rsidRPr="006269DC">
              <w:rPr>
                <w:color w:val="000000"/>
              </w:rPr>
              <w:t>с</w:t>
            </w:r>
            <w:r w:rsidRPr="006269DC">
              <w:rPr>
                <w:color w:val="000000"/>
              </w:rPr>
              <w:t>темах и сетях с использован</w:t>
            </w:r>
            <w:r w:rsidRPr="006269DC">
              <w:rPr>
                <w:color w:val="000000"/>
              </w:rPr>
              <w:t>и</w:t>
            </w:r>
            <w:r w:rsidRPr="006269DC">
              <w:rPr>
                <w:color w:val="000000"/>
              </w:rPr>
              <w:t>ем технических средств защ</w:t>
            </w:r>
            <w:r w:rsidRPr="006269DC">
              <w:rPr>
                <w:color w:val="000000"/>
              </w:rPr>
              <w:t>и</w:t>
            </w:r>
            <w:r w:rsidRPr="006269DC">
              <w:rPr>
                <w:color w:val="000000"/>
              </w:rPr>
              <w:t>ты</w:t>
            </w:r>
          </w:p>
        </w:tc>
        <w:tc>
          <w:tcPr>
            <w:tcW w:w="6220" w:type="dxa"/>
            <w:shd w:val="clear" w:color="auto" w:fill="auto"/>
          </w:tcPr>
          <w:p w:rsidR="006269DC" w:rsidRPr="006269DC" w:rsidRDefault="006269DC" w:rsidP="006269DC">
            <w:pPr>
              <w:jc w:val="both"/>
            </w:pPr>
            <w:r w:rsidRPr="006269DC">
              <w:t xml:space="preserve">ПК 3.1. Производить установку,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монтаж, настройку и испытания </w:t>
            </w:r>
          </w:p>
          <w:p w:rsidR="006269DC" w:rsidRPr="006269DC" w:rsidRDefault="006269DC" w:rsidP="006269DC">
            <w:pPr>
              <w:jc w:val="both"/>
            </w:pPr>
            <w:r w:rsidRPr="006269DC">
              <w:t>технических средств защиты информации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от утечки по техническим каналам в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информационно-телекоммуникационных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системах и сетях.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ПК 3.2. Проводить техническое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обслуживание, диагностику, устранение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неисправностей и ремонт технических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средств защиты информации, </w:t>
            </w:r>
          </w:p>
          <w:p w:rsidR="006269DC" w:rsidRPr="006269DC" w:rsidRDefault="006269DC" w:rsidP="006269DC">
            <w:pPr>
              <w:jc w:val="both"/>
            </w:pPr>
            <w:r w:rsidRPr="006269DC">
              <w:t>используемых в информационно-</w:t>
            </w:r>
          </w:p>
          <w:p w:rsidR="006269DC" w:rsidRPr="006269DC" w:rsidRDefault="006269DC" w:rsidP="006269DC">
            <w:pPr>
              <w:jc w:val="both"/>
            </w:pPr>
            <w:r w:rsidRPr="006269DC">
              <w:t>телекоммуникационных системах и сетях.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ПК 3.3. Осуществлять защиту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информации от утечки по техническим </w:t>
            </w:r>
          </w:p>
          <w:p w:rsidR="006269DC" w:rsidRPr="006269DC" w:rsidRDefault="006269DC" w:rsidP="006269DC">
            <w:pPr>
              <w:jc w:val="both"/>
            </w:pPr>
            <w:r w:rsidRPr="006269DC">
              <w:t>каналам в информационно-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телекоммуникационных системах и сетях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с использованием технических средств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защиты в соответствии с предъявляемыми </w:t>
            </w:r>
          </w:p>
          <w:p w:rsidR="006269DC" w:rsidRPr="006269DC" w:rsidRDefault="006269DC" w:rsidP="006269DC">
            <w:pPr>
              <w:jc w:val="both"/>
            </w:pPr>
            <w:r w:rsidRPr="006269DC">
              <w:t>требованиями.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ПК 3.4. Проводить отдельные </w:t>
            </w:r>
          </w:p>
          <w:p w:rsidR="006269DC" w:rsidRPr="006269DC" w:rsidRDefault="006269DC" w:rsidP="006269DC">
            <w:pPr>
              <w:jc w:val="both"/>
            </w:pPr>
            <w:r w:rsidRPr="006269DC">
              <w:t xml:space="preserve">работы по физической защите линий </w:t>
            </w:r>
          </w:p>
          <w:p w:rsidR="006269DC" w:rsidRPr="006269DC" w:rsidRDefault="006269DC" w:rsidP="006269DC">
            <w:pPr>
              <w:jc w:val="both"/>
            </w:pPr>
            <w:r w:rsidRPr="006269DC">
              <w:t>связи информационно-</w:t>
            </w:r>
          </w:p>
          <w:p w:rsidR="006269DC" w:rsidRPr="006269DC" w:rsidRDefault="006269DC" w:rsidP="006269DC">
            <w:pPr>
              <w:ind w:left="6" w:right="-8" w:hanging="14"/>
              <w:rPr>
                <w:rFonts w:eastAsia="Calibri"/>
                <w:color w:val="000000"/>
                <w:lang w:eastAsia="zh-CN"/>
              </w:rPr>
            </w:pPr>
            <w:r w:rsidRPr="006269DC">
              <w:t>телекоммуникационных систем и сетей.</w:t>
            </w:r>
          </w:p>
        </w:tc>
      </w:tr>
    </w:tbl>
    <w:p w:rsidR="0023080F" w:rsidRPr="00F932C6" w:rsidRDefault="0023080F" w:rsidP="00BF1039">
      <w:pPr>
        <w:suppressAutoHyphens/>
        <w:ind w:right="-285" w:firstLine="709"/>
        <w:jc w:val="both"/>
        <w:rPr>
          <w:sz w:val="28"/>
          <w:szCs w:val="28"/>
        </w:rPr>
      </w:pPr>
    </w:p>
    <w:p w:rsidR="00BF1039" w:rsidRPr="00F932C6" w:rsidRDefault="00BF1039" w:rsidP="00BF1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F932C6">
        <w:rPr>
          <w:b/>
          <w:bCs/>
          <w:sz w:val="28"/>
        </w:rPr>
        <w:t>1.4 Формы контроля</w:t>
      </w:r>
      <w:r w:rsidRPr="00F932C6">
        <w:rPr>
          <w:b/>
          <w:caps/>
          <w:sz w:val="28"/>
          <w:szCs w:val="28"/>
        </w:rPr>
        <w:t xml:space="preserve">: </w:t>
      </w:r>
      <w:r w:rsidRPr="00F932C6">
        <w:rPr>
          <w:sz w:val="28"/>
          <w:szCs w:val="28"/>
        </w:rPr>
        <w:t>дифференцированный зачет</w:t>
      </w:r>
    </w:p>
    <w:p w:rsidR="00BF1039" w:rsidRPr="00F932C6" w:rsidRDefault="00BF1039" w:rsidP="00BF1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525BA2" w:rsidRPr="00525BA2" w:rsidRDefault="00525BA2" w:rsidP="00525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525BA2">
        <w:rPr>
          <w:b/>
          <w:sz w:val="28"/>
          <w:szCs w:val="28"/>
        </w:rPr>
        <w:t>1.5. Количество часов на освоение программы производственной практики</w:t>
      </w:r>
    </w:p>
    <w:p w:rsidR="00BF1039" w:rsidRPr="00525BA2" w:rsidRDefault="00525BA2" w:rsidP="00525BA2">
      <w:pPr>
        <w:suppressAutoHyphens/>
        <w:ind w:firstLine="708"/>
        <w:jc w:val="both"/>
        <w:rPr>
          <w:sz w:val="28"/>
          <w:szCs w:val="28"/>
        </w:rPr>
      </w:pPr>
      <w:r w:rsidRPr="00525BA2">
        <w:rPr>
          <w:sz w:val="28"/>
          <w:szCs w:val="28"/>
        </w:rPr>
        <w:t xml:space="preserve">Всего 144 часов, в том числе: в рамках освоения </w:t>
      </w:r>
      <w:r>
        <w:rPr>
          <w:sz w:val="28"/>
          <w:szCs w:val="28"/>
        </w:rPr>
        <w:t xml:space="preserve">ПМ.02 </w:t>
      </w:r>
      <w:r w:rsidRPr="00525BA2">
        <w:rPr>
          <w:sz w:val="28"/>
          <w:szCs w:val="28"/>
        </w:rPr>
        <w:t>Защита информации в информационно-телекоммуникационных системах и сетях с использованием программных и программно-аппаратных (в том числе криптографических) средств защиты</w:t>
      </w:r>
      <w:r>
        <w:rPr>
          <w:sz w:val="28"/>
          <w:szCs w:val="28"/>
        </w:rPr>
        <w:t xml:space="preserve"> </w:t>
      </w:r>
      <w:r w:rsidRPr="00525BA2">
        <w:rPr>
          <w:sz w:val="28"/>
          <w:szCs w:val="28"/>
        </w:rPr>
        <w:t>144 часа</w:t>
      </w:r>
    </w:p>
    <w:p w:rsidR="002B312E" w:rsidRPr="00F932C6" w:rsidRDefault="002B312E" w:rsidP="00725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</w:rPr>
      </w:pPr>
    </w:p>
    <w:p w:rsidR="002B0E20" w:rsidRPr="00F932C6" w:rsidRDefault="009979E8" w:rsidP="002B0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932C6">
        <w:rPr>
          <w:b/>
          <w:caps/>
          <w:sz w:val="28"/>
          <w:szCs w:val="28"/>
        </w:rPr>
        <w:br w:type="page"/>
      </w:r>
      <w:r w:rsidR="002B0E20" w:rsidRPr="00F932C6">
        <w:rPr>
          <w:b/>
          <w:sz w:val="28"/>
          <w:szCs w:val="28"/>
        </w:rPr>
        <w:lastRenderedPageBreak/>
        <w:t>2 СТРУКТУРА И СОДЕРЖАНИЕ</w:t>
      </w:r>
    </w:p>
    <w:p w:rsidR="002B0E20" w:rsidRPr="00F932C6" w:rsidRDefault="002B0E20" w:rsidP="002B0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t>ПРОИЗВОДСТВЕННОЙ ПРАКТИКИ (ПРЕДДИПЛОМНОЙ</w:t>
      </w:r>
      <w:r w:rsidR="00FF226B" w:rsidRPr="00F932C6">
        <w:rPr>
          <w:b/>
          <w:sz w:val="28"/>
          <w:szCs w:val="28"/>
        </w:rPr>
        <w:t xml:space="preserve"> ПРАКТИКИ</w:t>
      </w:r>
      <w:r w:rsidRPr="00F932C6">
        <w:rPr>
          <w:b/>
          <w:sz w:val="28"/>
          <w:szCs w:val="28"/>
        </w:rPr>
        <w:t xml:space="preserve">) </w:t>
      </w:r>
    </w:p>
    <w:p w:rsidR="002B0E20" w:rsidRPr="00F932C6" w:rsidRDefault="002B0E20" w:rsidP="002B0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B0E20" w:rsidRPr="00F932C6" w:rsidRDefault="002B0E20" w:rsidP="002B0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F932C6">
        <w:rPr>
          <w:b/>
          <w:caps/>
          <w:sz w:val="28"/>
          <w:szCs w:val="28"/>
        </w:rPr>
        <w:t xml:space="preserve">2.1 </w:t>
      </w:r>
      <w:r w:rsidRPr="00F932C6">
        <w:rPr>
          <w:b/>
          <w:sz w:val="28"/>
          <w:szCs w:val="28"/>
        </w:rPr>
        <w:t xml:space="preserve">Результаты освоения программы производственной практики </w:t>
      </w:r>
    </w:p>
    <w:p w:rsidR="002B0E20" w:rsidRPr="00F932C6" w:rsidRDefault="002B0E20" w:rsidP="002B0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t>(преддипломной</w:t>
      </w:r>
      <w:r w:rsidR="00FF226B" w:rsidRPr="00F932C6">
        <w:rPr>
          <w:b/>
          <w:sz w:val="28"/>
          <w:szCs w:val="28"/>
        </w:rPr>
        <w:t xml:space="preserve"> практики</w:t>
      </w:r>
      <w:r w:rsidRPr="00F932C6">
        <w:rPr>
          <w:b/>
          <w:sz w:val="28"/>
          <w:szCs w:val="28"/>
        </w:rPr>
        <w:t xml:space="preserve">) </w:t>
      </w:r>
    </w:p>
    <w:p w:rsidR="002B0E20" w:rsidRPr="00F932C6" w:rsidRDefault="002B0E20" w:rsidP="002B0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</w:p>
    <w:p w:rsidR="002B0E20" w:rsidRPr="00F932C6" w:rsidRDefault="002B0E20" w:rsidP="002B0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932C6">
        <w:rPr>
          <w:sz w:val="28"/>
          <w:szCs w:val="28"/>
        </w:rPr>
        <w:t>Результатом освоения программы производственной практики  (предд</w:t>
      </w:r>
      <w:r w:rsidRPr="00F932C6">
        <w:rPr>
          <w:sz w:val="28"/>
          <w:szCs w:val="28"/>
        </w:rPr>
        <w:t>и</w:t>
      </w:r>
      <w:r w:rsidRPr="00F932C6">
        <w:rPr>
          <w:sz w:val="28"/>
          <w:szCs w:val="28"/>
        </w:rPr>
        <w:t>пломной</w:t>
      </w:r>
      <w:r w:rsidR="00FF226B" w:rsidRPr="00F932C6">
        <w:rPr>
          <w:sz w:val="28"/>
          <w:szCs w:val="28"/>
        </w:rPr>
        <w:t xml:space="preserve"> практики</w:t>
      </w:r>
      <w:r w:rsidRPr="00F932C6">
        <w:rPr>
          <w:sz w:val="28"/>
          <w:szCs w:val="28"/>
        </w:rPr>
        <w:t>) является овладение  видами  профессиональной деятельн</w:t>
      </w:r>
      <w:r w:rsidRPr="00F932C6">
        <w:rPr>
          <w:sz w:val="28"/>
          <w:szCs w:val="28"/>
        </w:rPr>
        <w:t>о</w:t>
      </w:r>
      <w:r w:rsidRPr="00F932C6">
        <w:rPr>
          <w:sz w:val="28"/>
          <w:szCs w:val="28"/>
        </w:rPr>
        <w:t>сти, в том числе профессиональными и общими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8470"/>
      </w:tblGrid>
      <w:tr w:rsidR="00AF5B18" w:rsidRPr="00B21140" w:rsidTr="00755F0A">
        <w:tc>
          <w:tcPr>
            <w:tcW w:w="702" w:type="pct"/>
            <w:shd w:val="clear" w:color="auto" w:fill="auto"/>
            <w:vAlign w:val="center"/>
          </w:tcPr>
          <w:p w:rsidR="00AF5B18" w:rsidRPr="00B21140" w:rsidRDefault="00AF5B18" w:rsidP="00755F0A">
            <w:pPr>
              <w:widowControl w:val="0"/>
              <w:suppressAutoHyphens/>
              <w:jc w:val="center"/>
            </w:pPr>
            <w:r w:rsidRPr="00B21140">
              <w:rPr>
                <w:b/>
              </w:rPr>
              <w:t>Код</w:t>
            </w:r>
          </w:p>
        </w:tc>
        <w:tc>
          <w:tcPr>
            <w:tcW w:w="4298" w:type="pct"/>
            <w:shd w:val="clear" w:color="auto" w:fill="auto"/>
            <w:vAlign w:val="center"/>
          </w:tcPr>
          <w:p w:rsidR="00AF5B18" w:rsidRPr="00B21140" w:rsidRDefault="00AF5B18" w:rsidP="00755F0A">
            <w:pPr>
              <w:pStyle w:val="af0"/>
              <w:widowControl w:val="0"/>
              <w:ind w:left="0" w:firstLine="0"/>
              <w:jc w:val="center"/>
              <w:rPr>
                <w:b/>
              </w:rPr>
            </w:pPr>
            <w:r w:rsidRPr="00B21140">
              <w:rPr>
                <w:b/>
              </w:rPr>
              <w:t>Наименование общих и профессиональных компетенций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B21140">
            <w:pPr>
              <w:jc w:val="center"/>
            </w:pPr>
            <w:r w:rsidRPr="00B21140">
              <w:t>ПК 1.1.</w:t>
            </w:r>
          </w:p>
          <w:p w:rsidR="00B21140" w:rsidRPr="00B21140" w:rsidRDefault="00B21140" w:rsidP="00B21140">
            <w:pPr>
              <w:jc w:val="center"/>
            </w:pP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B21140">
            <w:pPr>
              <w:rPr>
                <w:color w:val="000000"/>
              </w:rPr>
            </w:pPr>
            <w:r w:rsidRPr="00B21140">
              <w:rPr>
                <w:color w:val="000000"/>
              </w:rPr>
              <w:t>Производить монтаж, настройку, проверку функционирования и конфигурир</w:t>
            </w:r>
            <w:r w:rsidRPr="00B21140">
              <w:rPr>
                <w:color w:val="000000"/>
              </w:rPr>
              <w:t>о</w:t>
            </w:r>
            <w:r w:rsidRPr="00B21140">
              <w:rPr>
                <w:color w:val="000000"/>
              </w:rPr>
              <w:t>вание оборудования информационно-телекоммуникационных систем и сетей.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FA2C97">
            <w:pPr>
              <w:jc w:val="center"/>
            </w:pPr>
            <w:r w:rsidRPr="00B21140">
              <w:t>ПК 1.2.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B21140">
            <w:pPr>
              <w:rPr>
                <w:rFonts w:eastAsia="Calibri"/>
                <w:lang w:eastAsia="zh-CN"/>
              </w:rPr>
            </w:pPr>
            <w:r w:rsidRPr="00B21140">
              <w:rPr>
                <w:color w:val="000000"/>
              </w:rPr>
              <w:t>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FA2C97">
            <w:pPr>
              <w:jc w:val="center"/>
            </w:pPr>
            <w:r w:rsidRPr="00B21140">
              <w:t>ПК 1.3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B21140">
            <w:pPr>
              <w:rPr>
                <w:rFonts w:eastAsia="Calibri"/>
                <w:lang w:eastAsia="zh-CN"/>
              </w:rPr>
            </w:pPr>
            <w:r w:rsidRPr="00B21140">
              <w:rPr>
                <w:color w:val="000000"/>
              </w:rPr>
              <w:t>Проводить техническое обслуживание оборудования информационно-телекоммуникационных систем и сетей.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B21140">
            <w:pPr>
              <w:jc w:val="center"/>
            </w:pPr>
            <w:r w:rsidRPr="00B21140">
              <w:t>ПК 1.4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755F0A">
            <w:pPr>
              <w:widowControl w:val="0"/>
              <w:suppressAutoHyphens/>
              <w:autoSpaceDE w:val="0"/>
              <w:ind w:left="6" w:right="-8" w:hanging="14"/>
              <w:jc w:val="both"/>
              <w:rPr>
                <w:rFonts w:eastAsia="Calibri"/>
                <w:lang w:eastAsia="zh-CN"/>
              </w:rPr>
            </w:pPr>
            <w:r w:rsidRPr="00B21140">
              <w:rPr>
                <w:color w:val="000000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FA2C97">
            <w:pPr>
              <w:jc w:val="center"/>
            </w:pPr>
            <w:r w:rsidRPr="00B21140">
              <w:t>ПК 2.1.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FA2C97">
            <w:pPr>
              <w:jc w:val="both"/>
              <w:rPr>
                <w:color w:val="000000"/>
              </w:rPr>
            </w:pPr>
            <w:r w:rsidRPr="00B21140">
              <w:rPr>
                <w:color w:val="000000"/>
              </w:rPr>
              <w:t>Производить установку, настройку, испытания и конфигурирование програм</w:t>
            </w:r>
            <w:r w:rsidRPr="00B21140">
              <w:rPr>
                <w:color w:val="000000"/>
              </w:rPr>
              <w:t>м</w:t>
            </w:r>
            <w:r w:rsidRPr="00B21140">
              <w:rPr>
                <w:color w:val="000000"/>
              </w:rPr>
              <w:t>ных и программно-аппаратных, в том числе криптографических средств защ</w:t>
            </w:r>
            <w:r w:rsidRPr="00B21140">
              <w:rPr>
                <w:color w:val="000000"/>
              </w:rPr>
              <w:t>и</w:t>
            </w:r>
            <w:r w:rsidRPr="00B21140">
              <w:rPr>
                <w:color w:val="000000"/>
              </w:rPr>
              <w:t>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FA2C97">
            <w:pPr>
              <w:jc w:val="center"/>
            </w:pPr>
            <w:r w:rsidRPr="00B21140">
              <w:t>ПК 2.2.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FA2C97">
            <w:pPr>
              <w:jc w:val="both"/>
              <w:rPr>
                <w:color w:val="000000"/>
              </w:rPr>
            </w:pPr>
            <w:r w:rsidRPr="00B21140">
              <w:rPr>
                <w:color w:val="000000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</w:t>
            </w:r>
            <w:r w:rsidRPr="00B21140">
              <w:rPr>
                <w:color w:val="000000"/>
              </w:rPr>
              <w:t>н</w:t>
            </w:r>
            <w:r w:rsidRPr="00B21140">
              <w:rPr>
                <w:color w:val="000000"/>
              </w:rPr>
              <w:t>но-телекоммуникационных системах и сетях.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FA2C97">
            <w:pPr>
              <w:jc w:val="center"/>
            </w:pPr>
            <w:r w:rsidRPr="00B21140">
              <w:t>ПК 2.3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FA2C97">
            <w:pPr>
              <w:jc w:val="both"/>
              <w:rPr>
                <w:color w:val="000000"/>
              </w:rPr>
            </w:pPr>
            <w:r w:rsidRPr="00B21140">
              <w:rPr>
                <w:color w:val="000000"/>
              </w:rPr>
              <w:t>Осуществлять защиту информации от несанкционированных действий и спец</w:t>
            </w:r>
            <w:r w:rsidRPr="00B21140">
              <w:rPr>
                <w:color w:val="000000"/>
              </w:rPr>
              <w:t>и</w:t>
            </w:r>
            <w:r w:rsidRPr="00B21140">
              <w:rPr>
                <w:color w:val="000000"/>
              </w:rPr>
              <w:t>альных воздействий в информационно-телекоммуникационных системах и с</w:t>
            </w:r>
            <w:r w:rsidRPr="00B21140">
              <w:rPr>
                <w:color w:val="000000"/>
              </w:rPr>
              <w:t>е</w:t>
            </w:r>
            <w:r w:rsidRPr="00B21140">
              <w:rPr>
                <w:color w:val="000000"/>
              </w:rPr>
              <w:t>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FA2C97">
            <w:pPr>
              <w:ind w:left="6" w:right="-8" w:hanging="14"/>
              <w:jc w:val="center"/>
              <w:rPr>
                <w:rFonts w:eastAsia="Calibri"/>
              </w:rPr>
            </w:pPr>
            <w:r w:rsidRPr="00B21140">
              <w:t>ПК 3.1</w:t>
            </w:r>
            <w:r w:rsidRPr="00B21140">
              <w:tab/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FA2C97">
            <w:pPr>
              <w:autoSpaceDE w:val="0"/>
              <w:rPr>
                <w:rFonts w:eastAsia="Calibri"/>
                <w:lang w:eastAsia="zh-CN"/>
              </w:rPr>
            </w:pPr>
            <w:r w:rsidRPr="00B21140">
              <w:t>Производить установку, монтаж, настройку и испытания технических средств защиты информации от утечки по техническим канала в информационно-телекоммуникационных системах и сетях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FA2C97">
            <w:pPr>
              <w:ind w:left="6" w:right="-8" w:hanging="14"/>
              <w:jc w:val="center"/>
              <w:rPr>
                <w:rFonts w:eastAsia="Calibri"/>
              </w:rPr>
            </w:pPr>
            <w:r w:rsidRPr="00B21140">
              <w:rPr>
                <w:rFonts w:eastAsia="Calibri"/>
                <w:lang w:eastAsia="zh-CN"/>
              </w:rPr>
              <w:t>ПК 3.2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FA2C97">
            <w:r w:rsidRPr="00B21140">
              <w:t>Проводить техническое обслуживание, диагностику, устранение неисправн</w:t>
            </w:r>
            <w:r w:rsidRPr="00B21140">
              <w:t>о</w:t>
            </w:r>
            <w:r w:rsidRPr="00B21140">
              <w:t>стей и ремонт технических средств защиты информации, используемых в и</w:t>
            </w:r>
            <w:r w:rsidRPr="00B21140">
              <w:t>н</w:t>
            </w:r>
            <w:r w:rsidRPr="00B21140">
              <w:t>формационно-телекоммуникационных системах и сетях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FA2C97">
            <w:pPr>
              <w:ind w:left="6" w:right="-8" w:hanging="14"/>
              <w:jc w:val="center"/>
              <w:rPr>
                <w:rFonts w:eastAsia="Calibri"/>
              </w:rPr>
            </w:pPr>
            <w:r w:rsidRPr="00B21140">
              <w:rPr>
                <w:rFonts w:eastAsia="Calibri"/>
                <w:lang w:eastAsia="zh-CN"/>
              </w:rPr>
              <w:t>ПК 3.3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FA2C97">
            <w:pPr>
              <w:widowControl w:val="0"/>
              <w:suppressAutoHyphens/>
              <w:autoSpaceDE w:val="0"/>
              <w:ind w:left="6" w:right="-8" w:hanging="14"/>
              <w:jc w:val="both"/>
              <w:rPr>
                <w:rFonts w:eastAsia="Calibri"/>
                <w:lang w:eastAsia="zh-CN"/>
              </w:rPr>
            </w:pPr>
            <w:r w:rsidRPr="00B21140"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FA2C97">
            <w:pPr>
              <w:ind w:left="6" w:right="-8" w:hanging="14"/>
              <w:jc w:val="center"/>
              <w:rPr>
                <w:rFonts w:eastAsia="Calibri"/>
                <w:lang w:eastAsia="zh-CN"/>
              </w:rPr>
            </w:pPr>
            <w:r w:rsidRPr="00B21140">
              <w:rPr>
                <w:rFonts w:eastAsia="Calibri"/>
                <w:lang w:eastAsia="zh-CN"/>
              </w:rPr>
              <w:t>ПК 3.4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FA2C97">
            <w:pPr>
              <w:widowControl w:val="0"/>
              <w:suppressAutoHyphens/>
              <w:autoSpaceDE w:val="0"/>
              <w:ind w:left="6" w:right="-8" w:hanging="14"/>
              <w:jc w:val="both"/>
            </w:pPr>
            <w:r w:rsidRPr="00B21140">
              <w:rPr>
                <w:rFonts w:eastAsia="Calibri"/>
                <w:lang w:eastAsia="zh-CN"/>
              </w:rPr>
              <w:tab/>
              <w:t>Проводить отдельные работы по физической защите линий связи информационно-телекоммуникационных систем и сетей.</w:t>
            </w:r>
          </w:p>
        </w:tc>
      </w:tr>
      <w:tr w:rsidR="00B21140" w:rsidRPr="00B21140" w:rsidTr="0032574D">
        <w:tc>
          <w:tcPr>
            <w:tcW w:w="702" w:type="pct"/>
            <w:shd w:val="clear" w:color="auto" w:fill="auto"/>
          </w:tcPr>
          <w:p w:rsidR="00B21140" w:rsidRPr="00B21140" w:rsidRDefault="00B21140" w:rsidP="006269DC">
            <w:pPr>
              <w:ind w:right="-1"/>
              <w:jc w:val="center"/>
            </w:pPr>
            <w:r w:rsidRPr="00B21140">
              <w:t>ОК 1</w:t>
            </w:r>
          </w:p>
        </w:tc>
        <w:tc>
          <w:tcPr>
            <w:tcW w:w="4298" w:type="pct"/>
            <w:shd w:val="clear" w:color="auto" w:fill="auto"/>
          </w:tcPr>
          <w:p w:rsidR="00B21140" w:rsidRPr="00B21140" w:rsidRDefault="00B21140" w:rsidP="00B21140">
            <w:pPr>
              <w:rPr>
                <w:color w:val="000000"/>
              </w:rPr>
            </w:pPr>
            <w:r w:rsidRPr="00B21140">
              <w:rPr>
                <w:color w:val="000000"/>
              </w:rPr>
              <w:t>Выбирать способы решения задач профессиональной деятельности, примен</w:t>
            </w:r>
            <w:r w:rsidRPr="00B21140">
              <w:rPr>
                <w:color w:val="000000"/>
              </w:rPr>
              <w:t>и</w:t>
            </w:r>
            <w:r w:rsidRPr="00B21140">
              <w:rPr>
                <w:color w:val="000000"/>
              </w:rPr>
              <w:t>тельно к различным контекстам.</w:t>
            </w:r>
          </w:p>
        </w:tc>
      </w:tr>
      <w:tr w:rsidR="00B21140" w:rsidRPr="00B21140" w:rsidTr="0032574D">
        <w:tc>
          <w:tcPr>
            <w:tcW w:w="702" w:type="pct"/>
            <w:shd w:val="clear" w:color="auto" w:fill="auto"/>
          </w:tcPr>
          <w:p w:rsidR="00B21140" w:rsidRPr="00B21140" w:rsidRDefault="00B21140" w:rsidP="00B21140">
            <w:pPr>
              <w:ind w:right="-1"/>
              <w:jc w:val="center"/>
            </w:pPr>
            <w:r w:rsidRPr="00B21140">
              <w:t>ОК 2</w:t>
            </w:r>
          </w:p>
        </w:tc>
        <w:tc>
          <w:tcPr>
            <w:tcW w:w="4298" w:type="pct"/>
            <w:shd w:val="clear" w:color="auto" w:fill="auto"/>
          </w:tcPr>
          <w:p w:rsidR="00B21140" w:rsidRPr="00852F00" w:rsidRDefault="00B21140" w:rsidP="00852F00">
            <w:pPr>
              <w:rPr>
                <w:color w:val="000000"/>
              </w:rPr>
            </w:pPr>
            <w:r w:rsidRPr="00B21140">
              <w:rPr>
                <w:color w:val="00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21140" w:rsidRPr="00B21140" w:rsidTr="0032574D">
        <w:tc>
          <w:tcPr>
            <w:tcW w:w="702" w:type="pct"/>
            <w:shd w:val="clear" w:color="auto" w:fill="auto"/>
          </w:tcPr>
          <w:p w:rsidR="00B21140" w:rsidRPr="00B21140" w:rsidRDefault="00B21140" w:rsidP="006269DC">
            <w:pPr>
              <w:ind w:right="-1"/>
              <w:jc w:val="center"/>
            </w:pPr>
            <w:r w:rsidRPr="00B21140">
              <w:t>ОК 3</w:t>
            </w:r>
          </w:p>
        </w:tc>
        <w:tc>
          <w:tcPr>
            <w:tcW w:w="4298" w:type="pct"/>
            <w:shd w:val="clear" w:color="auto" w:fill="auto"/>
          </w:tcPr>
          <w:p w:rsidR="00B21140" w:rsidRPr="00852F00" w:rsidRDefault="00B21140" w:rsidP="00852F00">
            <w:pPr>
              <w:rPr>
                <w:color w:val="000000"/>
              </w:rPr>
            </w:pPr>
            <w:r w:rsidRPr="00B21140">
              <w:rPr>
                <w:color w:val="00000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21140" w:rsidRPr="00B21140" w:rsidTr="0032574D">
        <w:tc>
          <w:tcPr>
            <w:tcW w:w="702" w:type="pct"/>
            <w:shd w:val="clear" w:color="auto" w:fill="auto"/>
          </w:tcPr>
          <w:p w:rsidR="00B21140" w:rsidRPr="00B21140" w:rsidRDefault="00B21140" w:rsidP="006269DC">
            <w:pPr>
              <w:ind w:right="-1"/>
              <w:jc w:val="center"/>
            </w:pPr>
            <w:r w:rsidRPr="00B21140">
              <w:t>ОК 4</w:t>
            </w:r>
          </w:p>
        </w:tc>
        <w:tc>
          <w:tcPr>
            <w:tcW w:w="4298" w:type="pct"/>
            <w:shd w:val="clear" w:color="auto" w:fill="auto"/>
          </w:tcPr>
          <w:p w:rsidR="00B21140" w:rsidRPr="00852F00" w:rsidRDefault="00B21140" w:rsidP="00852F00">
            <w:pPr>
              <w:rPr>
                <w:color w:val="000000"/>
              </w:rPr>
            </w:pPr>
            <w:r w:rsidRPr="00B21140">
              <w:rPr>
                <w:color w:val="00000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21140" w:rsidRPr="00B21140" w:rsidTr="00755F0A">
        <w:tc>
          <w:tcPr>
            <w:tcW w:w="702" w:type="pct"/>
            <w:shd w:val="clear" w:color="auto" w:fill="auto"/>
            <w:vAlign w:val="center"/>
          </w:tcPr>
          <w:p w:rsidR="00B21140" w:rsidRPr="00B21140" w:rsidRDefault="00B21140" w:rsidP="00755F0A">
            <w:pPr>
              <w:jc w:val="center"/>
            </w:pPr>
            <w:r w:rsidRPr="00B21140">
              <w:t>ОК 9</w:t>
            </w:r>
          </w:p>
        </w:tc>
        <w:tc>
          <w:tcPr>
            <w:tcW w:w="4298" w:type="pct"/>
            <w:shd w:val="clear" w:color="auto" w:fill="auto"/>
          </w:tcPr>
          <w:p w:rsidR="00B21140" w:rsidRPr="00852F00" w:rsidRDefault="00B21140" w:rsidP="00852F00">
            <w:pPr>
              <w:rPr>
                <w:color w:val="000000"/>
              </w:rPr>
            </w:pPr>
            <w:r w:rsidRPr="00B21140">
              <w:rPr>
                <w:color w:val="000000"/>
              </w:rPr>
              <w:t>Использовать информационные технологии в профессиональной деятельности.</w:t>
            </w:r>
          </w:p>
        </w:tc>
      </w:tr>
      <w:tr w:rsidR="00085C66" w:rsidRPr="00B21140" w:rsidTr="00755F0A">
        <w:tc>
          <w:tcPr>
            <w:tcW w:w="702" w:type="pct"/>
            <w:shd w:val="clear" w:color="auto" w:fill="auto"/>
            <w:vAlign w:val="center"/>
          </w:tcPr>
          <w:p w:rsidR="00085C66" w:rsidRPr="00B21140" w:rsidRDefault="00085C66" w:rsidP="00755F0A">
            <w:pPr>
              <w:jc w:val="center"/>
            </w:pPr>
            <w:r w:rsidRPr="00B21140">
              <w:t>ОК 10</w:t>
            </w:r>
          </w:p>
        </w:tc>
        <w:tc>
          <w:tcPr>
            <w:tcW w:w="4298" w:type="pct"/>
            <w:shd w:val="clear" w:color="auto" w:fill="auto"/>
          </w:tcPr>
          <w:p w:rsidR="00085C66" w:rsidRPr="0091209F" w:rsidRDefault="00085C66" w:rsidP="00AF2DCE">
            <w:pPr>
              <w:pStyle w:val="af6"/>
            </w:pPr>
            <w:r w:rsidRPr="0091209F">
              <w:rPr>
                <w:color w:val="333333"/>
                <w:shd w:val="clear" w:color="auto" w:fill="FFFFFF"/>
              </w:rPr>
              <w:t>Пользоваться профессиональной документацией на государственном и ин</w:t>
            </w:r>
            <w:r w:rsidRPr="0091209F">
              <w:rPr>
                <w:color w:val="333333"/>
                <w:shd w:val="clear" w:color="auto" w:fill="FFFFFF"/>
              </w:rPr>
              <w:t>о</w:t>
            </w:r>
            <w:r w:rsidRPr="0091209F">
              <w:rPr>
                <w:color w:val="333333"/>
                <w:shd w:val="clear" w:color="auto" w:fill="FFFFFF"/>
              </w:rPr>
              <w:t>странном языках.</w:t>
            </w:r>
          </w:p>
        </w:tc>
      </w:tr>
    </w:tbl>
    <w:p w:rsidR="0077640B" w:rsidRPr="00F932C6" w:rsidRDefault="0077640B" w:rsidP="00943C60">
      <w:pPr>
        <w:widowControl w:val="0"/>
        <w:suppressAutoHyphens/>
        <w:jc w:val="both"/>
        <w:rPr>
          <w:sz w:val="28"/>
          <w:szCs w:val="28"/>
        </w:rPr>
        <w:sectPr w:rsidR="0077640B" w:rsidRPr="00F932C6" w:rsidSect="00D6573D">
          <w:pgSz w:w="11907" w:h="16840"/>
          <w:pgMar w:top="1134" w:right="851" w:bottom="992" w:left="1418" w:header="709" w:footer="709" w:gutter="0"/>
          <w:cols w:space="720"/>
        </w:sectPr>
      </w:pPr>
    </w:p>
    <w:p w:rsidR="005401A4" w:rsidRPr="00F932C6" w:rsidRDefault="005401A4" w:rsidP="005401A4">
      <w:pPr>
        <w:tabs>
          <w:tab w:val="left" w:pos="426"/>
        </w:tabs>
        <w:suppressAutoHyphens/>
        <w:ind w:left="425" w:hanging="425"/>
        <w:jc w:val="center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lastRenderedPageBreak/>
        <w:t>2.2. Тематический план производственной практики (преддипломной</w:t>
      </w:r>
      <w:r w:rsidR="00FF226B" w:rsidRPr="00F932C6">
        <w:rPr>
          <w:b/>
          <w:sz w:val="28"/>
          <w:szCs w:val="28"/>
        </w:rPr>
        <w:t xml:space="preserve"> практики</w:t>
      </w:r>
      <w:r w:rsidRPr="00F932C6">
        <w:rPr>
          <w:b/>
          <w:sz w:val="28"/>
          <w:szCs w:val="28"/>
        </w:rPr>
        <w:t>)</w:t>
      </w:r>
    </w:p>
    <w:p w:rsidR="005401A4" w:rsidRPr="00F932C6" w:rsidRDefault="005401A4" w:rsidP="005401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9"/>
        <w:gridCol w:w="4991"/>
        <w:gridCol w:w="6379"/>
        <w:gridCol w:w="1134"/>
        <w:gridCol w:w="1639"/>
      </w:tblGrid>
      <w:tr w:rsidR="009B5D21" w:rsidRPr="00F932C6" w:rsidTr="009579D9">
        <w:tc>
          <w:tcPr>
            <w:tcW w:w="929" w:type="dxa"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932C6">
              <w:rPr>
                <w:b/>
              </w:rPr>
              <w:t>Код ПК</w:t>
            </w:r>
          </w:p>
        </w:tc>
        <w:tc>
          <w:tcPr>
            <w:tcW w:w="4991" w:type="dxa"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932C6">
              <w:rPr>
                <w:b/>
              </w:rPr>
              <w:t>Наименование ПК</w:t>
            </w:r>
          </w:p>
        </w:tc>
        <w:tc>
          <w:tcPr>
            <w:tcW w:w="6379" w:type="dxa"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932C6">
              <w:rPr>
                <w:b/>
              </w:rPr>
              <w:t>Виды работ, обеспечивающих формирование ПК</w:t>
            </w:r>
          </w:p>
        </w:tc>
        <w:tc>
          <w:tcPr>
            <w:tcW w:w="1134" w:type="dxa"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932C6">
              <w:rPr>
                <w:b/>
              </w:rPr>
              <w:t>Объем часов</w:t>
            </w:r>
          </w:p>
        </w:tc>
        <w:tc>
          <w:tcPr>
            <w:tcW w:w="1639" w:type="dxa"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932C6">
              <w:rPr>
                <w:b/>
              </w:rPr>
              <w:t>Формат практики (рассредот</w:t>
            </w:r>
            <w:r w:rsidRPr="00F932C6">
              <w:rPr>
                <w:b/>
              </w:rPr>
              <w:t>о</w:t>
            </w:r>
            <w:r w:rsidRPr="00F932C6">
              <w:rPr>
                <w:b/>
              </w:rPr>
              <w:t>чено, ко</w:t>
            </w:r>
            <w:r w:rsidRPr="00F932C6">
              <w:rPr>
                <w:b/>
              </w:rPr>
              <w:t>н</w:t>
            </w:r>
            <w:r w:rsidRPr="00F932C6">
              <w:rPr>
                <w:b/>
              </w:rPr>
              <w:t>центриров</w:t>
            </w:r>
            <w:r w:rsidRPr="00F932C6">
              <w:rPr>
                <w:b/>
              </w:rPr>
              <w:t>а</w:t>
            </w:r>
            <w:r w:rsidRPr="00F932C6">
              <w:rPr>
                <w:b/>
              </w:rPr>
              <w:t>но)</w:t>
            </w: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jc w:val="center"/>
            </w:pPr>
            <w:r w:rsidRPr="00B21140">
              <w:t>ПК 1</w:t>
            </w:r>
            <w:r>
              <w:t>.1</w:t>
            </w:r>
          </w:p>
          <w:p w:rsidR="009B5D21" w:rsidRPr="00B21140" w:rsidRDefault="009B5D21" w:rsidP="00FA2C97">
            <w:pPr>
              <w:jc w:val="center"/>
            </w:pPr>
          </w:p>
        </w:tc>
        <w:tc>
          <w:tcPr>
            <w:tcW w:w="4991" w:type="dxa"/>
          </w:tcPr>
          <w:p w:rsidR="009B5D21" w:rsidRPr="00B21140" w:rsidRDefault="009B5D21" w:rsidP="00FA2C97">
            <w:pPr>
              <w:rPr>
                <w:color w:val="000000"/>
              </w:rPr>
            </w:pPr>
            <w:r w:rsidRPr="00B21140">
              <w:rPr>
                <w:color w:val="000000"/>
              </w:rPr>
              <w:t>Производить монтаж, настройку, проверку функционирования и конфигурирование об</w:t>
            </w:r>
            <w:r w:rsidRPr="00B21140">
              <w:rPr>
                <w:color w:val="000000"/>
              </w:rPr>
              <w:t>о</w:t>
            </w:r>
            <w:r w:rsidRPr="00B21140">
              <w:rPr>
                <w:color w:val="000000"/>
              </w:rPr>
              <w:t>рудования информационно-телекоммуникационных систем и сетей.</w:t>
            </w:r>
          </w:p>
        </w:tc>
        <w:tc>
          <w:tcPr>
            <w:tcW w:w="6379" w:type="dxa"/>
            <w:vMerge w:val="restart"/>
          </w:tcPr>
          <w:p w:rsidR="009B5D21" w:rsidRPr="005556A6" w:rsidRDefault="009B5D21" w:rsidP="009366D0">
            <w:r w:rsidRPr="005556A6">
              <w:t>Аутентификация, авторизация и администрирование дейс</w:t>
            </w:r>
            <w:r w:rsidRPr="005556A6">
              <w:t>т</w:t>
            </w:r>
            <w:r w:rsidRPr="005556A6">
              <w:t xml:space="preserve">вий пользователя. </w:t>
            </w:r>
          </w:p>
          <w:p w:rsidR="009B5D21" w:rsidRPr="005556A6" w:rsidRDefault="009B5D21" w:rsidP="009366D0">
            <w:r w:rsidRPr="005556A6">
              <w:t>Пароли. PIN-коды. Методы надежного составления пар</w:t>
            </w:r>
            <w:r w:rsidRPr="005556A6">
              <w:t>о</w:t>
            </w:r>
            <w:r w:rsidRPr="005556A6">
              <w:t>лей.</w:t>
            </w:r>
          </w:p>
          <w:p w:rsidR="009B5D21" w:rsidRPr="005556A6" w:rsidRDefault="009B5D21" w:rsidP="009366D0">
            <w:r w:rsidRPr="005556A6">
              <w:t>Программно-аппаратные модули доверенной загрузки.</w:t>
            </w:r>
          </w:p>
          <w:p w:rsidR="009B5D21" w:rsidRPr="005556A6" w:rsidRDefault="009B5D21" w:rsidP="009366D0">
            <w:r w:rsidRPr="005556A6">
              <w:t>Политика межсетевого взаимодействия. Схемы подключ</w:t>
            </w:r>
            <w:r w:rsidRPr="005556A6">
              <w:t>е</w:t>
            </w:r>
            <w:r w:rsidRPr="005556A6">
              <w:t xml:space="preserve">ния МЭ. Персональные и распределенные МЭ. </w:t>
            </w:r>
          </w:p>
          <w:p w:rsidR="009B5D21" w:rsidRPr="005556A6" w:rsidRDefault="009B5D21" w:rsidP="009366D0">
            <w:r w:rsidRPr="005556A6">
              <w:t>Концепция построения виртуальных защищенных сетей.</w:t>
            </w:r>
          </w:p>
          <w:p w:rsidR="009B5D21" w:rsidRPr="005556A6" w:rsidRDefault="009B5D21" w:rsidP="009366D0">
            <w:pPr>
              <w:rPr>
                <w:rStyle w:val="210"/>
                <w:b w:val="0"/>
                <w:color w:val="000000"/>
              </w:rPr>
            </w:pPr>
            <w:r w:rsidRPr="005556A6">
              <w:t>Функционирование системы управления средствами защ</w:t>
            </w:r>
            <w:r w:rsidRPr="005556A6">
              <w:t>и</w:t>
            </w:r>
            <w:r w:rsidRPr="005556A6">
              <w:t xml:space="preserve">ты.   </w:t>
            </w:r>
          </w:p>
          <w:p w:rsidR="009B5D21" w:rsidRPr="005556A6" w:rsidRDefault="009B5D21" w:rsidP="009366D0">
            <w:r w:rsidRPr="007073AE">
              <w:t xml:space="preserve">Свойства информационной безопасности, обеспечиваемые  криптографическими методами защиты </w:t>
            </w:r>
          </w:p>
          <w:p w:rsidR="009B5D21" w:rsidRPr="005556A6" w:rsidRDefault="009B5D21" w:rsidP="009366D0">
            <w:r w:rsidRPr="007073AE">
              <w:t xml:space="preserve">Криптографические методы. </w:t>
            </w:r>
          </w:p>
          <w:p w:rsidR="009B5D21" w:rsidRPr="005556A6" w:rsidRDefault="009B5D21" w:rsidP="009366D0">
            <w:r w:rsidRPr="007073AE">
              <w:t xml:space="preserve">Традиционные шифры перестановки. </w:t>
            </w:r>
          </w:p>
          <w:p w:rsidR="009B5D21" w:rsidRPr="005556A6" w:rsidRDefault="009B5D21" w:rsidP="009366D0">
            <w:r w:rsidRPr="007073AE">
              <w:t>Шифры перестановки. Одно и двух направленные. Пото</w:t>
            </w:r>
            <w:r w:rsidRPr="007073AE">
              <w:t>ч</w:t>
            </w:r>
            <w:r w:rsidRPr="007073AE">
              <w:t xml:space="preserve">ные и блочные шифры. Механизация шифрования. </w:t>
            </w:r>
          </w:p>
          <w:p w:rsidR="009B5D21" w:rsidRPr="005556A6" w:rsidRDefault="009B5D21" w:rsidP="009366D0">
            <w:r w:rsidRPr="007073AE">
              <w:t xml:space="preserve">Традиционные шифры замены. </w:t>
            </w:r>
          </w:p>
          <w:p w:rsidR="009B5D21" w:rsidRPr="007073AE" w:rsidRDefault="009B5D21" w:rsidP="009366D0">
            <w:r w:rsidRPr="007073AE">
              <w:t>Шифры замены. Шифры многоалфавитной замены. Ча</w:t>
            </w:r>
            <w:r w:rsidRPr="007073AE">
              <w:t>с</w:t>
            </w:r>
            <w:r w:rsidRPr="007073AE">
              <w:t xml:space="preserve">тотность символов. Криптоанализ. </w:t>
            </w:r>
          </w:p>
          <w:p w:rsidR="009B5D21" w:rsidRPr="00EC229B" w:rsidRDefault="009B5D21" w:rsidP="009366D0">
            <w:r w:rsidRPr="00EC229B">
              <w:rPr>
                <w:bCs/>
              </w:rPr>
              <w:t>Защита информации</w:t>
            </w:r>
            <w:r>
              <w:rPr>
                <w:bCs/>
              </w:rPr>
              <w:t xml:space="preserve"> в БД</w:t>
            </w:r>
          </w:p>
          <w:p w:rsidR="009B5D21" w:rsidRPr="00EC229B" w:rsidRDefault="009B5D21" w:rsidP="009366D0">
            <w:r w:rsidRPr="00EC229B">
              <w:rPr>
                <w:bCs/>
              </w:rPr>
              <w:t>Цели и проблемы защиты информации в БД</w:t>
            </w:r>
          </w:p>
          <w:p w:rsidR="009B5D21" w:rsidRPr="00EC229B" w:rsidRDefault="009B5D21" w:rsidP="009366D0">
            <w:r w:rsidRPr="00EC229B">
              <w:rPr>
                <w:bCs/>
              </w:rPr>
              <w:t>Основные определения</w:t>
            </w:r>
          </w:p>
          <w:p w:rsidR="009B5D21" w:rsidRPr="00EC229B" w:rsidRDefault="009B5D21" w:rsidP="009366D0">
            <w:r w:rsidRPr="00EC229B">
              <w:rPr>
                <w:bCs/>
              </w:rPr>
              <w:t>Основные угрозы в ВС</w:t>
            </w:r>
          </w:p>
          <w:p w:rsidR="009B5D21" w:rsidRPr="00F932C6" w:rsidRDefault="009B5D21" w:rsidP="009366D0">
            <w:pPr>
              <w:pStyle w:val="s16"/>
              <w:spacing w:before="0" w:beforeAutospacing="0" w:after="0" w:afterAutospacing="0"/>
            </w:pPr>
            <w:r w:rsidRPr="00EC229B">
              <w:rPr>
                <w:bCs/>
              </w:rPr>
              <w:t>Основные задачи защиты информации</w:t>
            </w:r>
          </w:p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:rsidR="009B5D21" w:rsidRPr="00A27534" w:rsidRDefault="009B5D21" w:rsidP="00B21140">
            <w:pPr>
              <w:numPr>
                <w:ilvl w:val="0"/>
                <w:numId w:val="27"/>
              </w:numPr>
              <w:shd w:val="clear" w:color="auto" w:fill="FFFFFF"/>
            </w:pPr>
            <w:r>
              <w:rPr>
                <w:i/>
              </w:rPr>
              <w:t>Проведение</w:t>
            </w:r>
            <w:r w:rsidRPr="00F201DD">
              <w:rPr>
                <w:i/>
              </w:rPr>
              <w:t xml:space="preserve"> монтаж</w:t>
            </w:r>
            <w:r>
              <w:rPr>
                <w:i/>
              </w:rPr>
              <w:t>а</w:t>
            </w:r>
            <w:r w:rsidRPr="00F201DD">
              <w:rPr>
                <w:i/>
              </w:rPr>
              <w:t>, настройк</w:t>
            </w:r>
            <w:r>
              <w:rPr>
                <w:i/>
              </w:rPr>
              <w:t>и</w:t>
            </w:r>
            <w:r w:rsidRPr="00F201DD">
              <w:rPr>
                <w:i/>
              </w:rPr>
              <w:t xml:space="preserve"> и испытания технических средств защиты информации от утечки по техническим канала в информационно-</w:t>
            </w:r>
            <w:r w:rsidRPr="00F201DD">
              <w:rPr>
                <w:i/>
              </w:rPr>
              <w:lastRenderedPageBreak/>
              <w:t>телекоммуникационных системах и сетях</w:t>
            </w:r>
          </w:p>
          <w:p w:rsidR="009B5D21" w:rsidRPr="00A27534" w:rsidRDefault="009B5D21" w:rsidP="00B21140">
            <w:pPr>
              <w:numPr>
                <w:ilvl w:val="0"/>
                <w:numId w:val="27"/>
              </w:numPr>
              <w:shd w:val="clear" w:color="auto" w:fill="FFFFFF"/>
            </w:pPr>
            <w:r>
              <w:rPr>
                <w:i/>
              </w:rPr>
              <w:t>П</w:t>
            </w:r>
            <w:r w:rsidRPr="00F201DD">
              <w:rPr>
                <w:i/>
              </w:rPr>
              <w:t>ров</w:t>
            </w:r>
            <w:r>
              <w:rPr>
                <w:i/>
              </w:rPr>
              <w:t>едение</w:t>
            </w:r>
            <w:r w:rsidRPr="00F201DD">
              <w:rPr>
                <w:i/>
              </w:rPr>
              <w:t xml:space="preserve"> техническое обслуживан</w:t>
            </w:r>
            <w:r>
              <w:rPr>
                <w:i/>
              </w:rPr>
              <w:t>ия</w:t>
            </w:r>
            <w:r w:rsidRPr="00F201DD">
              <w:rPr>
                <w:i/>
              </w:rPr>
              <w:t>, диагност</w:t>
            </w:r>
            <w:r w:rsidRPr="00F201DD">
              <w:rPr>
                <w:i/>
              </w:rPr>
              <w:t>и</w:t>
            </w:r>
            <w:r w:rsidRPr="00F201DD">
              <w:rPr>
                <w:i/>
              </w:rPr>
              <w:t>к</w:t>
            </w:r>
            <w:r>
              <w:rPr>
                <w:i/>
              </w:rPr>
              <w:t>и</w:t>
            </w:r>
            <w:r w:rsidRPr="00F201DD">
              <w:rPr>
                <w:i/>
              </w:rPr>
              <w:t>, устранени</w:t>
            </w:r>
            <w:r>
              <w:rPr>
                <w:i/>
              </w:rPr>
              <w:t>я</w:t>
            </w:r>
            <w:r w:rsidRPr="00F201DD">
              <w:rPr>
                <w:i/>
              </w:rPr>
              <w:t xml:space="preserve"> неисправностей и ремонт технич</w:t>
            </w:r>
            <w:r w:rsidRPr="00F201DD">
              <w:rPr>
                <w:i/>
              </w:rPr>
              <w:t>е</w:t>
            </w:r>
            <w:r w:rsidRPr="00F201DD">
              <w:rPr>
                <w:i/>
              </w:rPr>
              <w:t>ских средств защиты информации, используемых в информационно-телекоммуникационных системах и сетях</w:t>
            </w:r>
          </w:p>
          <w:p w:rsidR="009B5D21" w:rsidRDefault="009B5D21" w:rsidP="00B21140">
            <w:pPr>
              <w:numPr>
                <w:ilvl w:val="0"/>
                <w:numId w:val="27"/>
              </w:numPr>
              <w:shd w:val="clear" w:color="auto" w:fill="FFFFFF"/>
            </w:pPr>
            <w:r>
              <w:rPr>
                <w:i/>
              </w:rPr>
              <w:t>З</w:t>
            </w:r>
            <w:r w:rsidRPr="00F201DD">
              <w:rPr>
                <w:i/>
              </w:rPr>
              <w:t>ащит</w:t>
            </w:r>
            <w:r>
              <w:rPr>
                <w:i/>
              </w:rPr>
              <w:t>а</w:t>
            </w:r>
            <w:r w:rsidRPr="00F201DD">
              <w:rPr>
                <w:i/>
              </w:rPr>
              <w:t xml:space="preserve"> информации от утечки по техническим к</w:t>
            </w:r>
            <w:r w:rsidRPr="00F201DD">
              <w:rPr>
                <w:i/>
              </w:rPr>
              <w:t>а</w:t>
            </w:r>
            <w:r w:rsidRPr="00F201DD">
              <w:rPr>
                <w:i/>
              </w:rPr>
              <w:t>налам в информационно-телекоммуникационных системах и сетях с использованием технических средств защиты в соответствии с предъявляем</w:t>
            </w:r>
            <w:r w:rsidRPr="00F201DD">
              <w:rPr>
                <w:i/>
              </w:rPr>
              <w:t>ы</w:t>
            </w:r>
            <w:r w:rsidRPr="00F201DD">
              <w:rPr>
                <w:i/>
              </w:rPr>
              <w:t>ми требованиями</w:t>
            </w:r>
          </w:p>
          <w:p w:rsidR="009B5D21" w:rsidRPr="009366D0" w:rsidRDefault="009B5D21" w:rsidP="00B21140">
            <w:pPr>
              <w:numPr>
                <w:ilvl w:val="0"/>
                <w:numId w:val="27"/>
              </w:numPr>
              <w:shd w:val="clear" w:color="auto" w:fill="FFFFFF"/>
            </w:pPr>
            <w:r w:rsidRPr="009366D0">
              <w:rPr>
                <w:rFonts w:eastAsia="Calibri"/>
                <w:i/>
                <w:lang w:eastAsia="zh-CN"/>
              </w:rPr>
              <w:t>Работы по физической защите линий связи инфо</w:t>
            </w:r>
            <w:r w:rsidRPr="009366D0">
              <w:rPr>
                <w:rFonts w:eastAsia="Calibri"/>
                <w:i/>
                <w:lang w:eastAsia="zh-CN"/>
              </w:rPr>
              <w:t>р</w:t>
            </w:r>
            <w:r w:rsidRPr="009366D0">
              <w:rPr>
                <w:rFonts w:eastAsia="Calibri"/>
                <w:i/>
                <w:lang w:eastAsia="zh-CN"/>
              </w:rPr>
              <w:t>мационно-телекоммуникационных систем и сетей</w:t>
            </w:r>
          </w:p>
        </w:tc>
        <w:tc>
          <w:tcPr>
            <w:tcW w:w="1134" w:type="dxa"/>
            <w:vMerge w:val="restart"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932C6">
              <w:lastRenderedPageBreak/>
              <w:t>144</w:t>
            </w:r>
          </w:p>
        </w:tc>
        <w:tc>
          <w:tcPr>
            <w:tcW w:w="1639" w:type="dxa"/>
            <w:vMerge w:val="restart"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932C6">
              <w:t>концентр</w:t>
            </w:r>
            <w:r w:rsidRPr="00F932C6">
              <w:t>и</w:t>
            </w:r>
            <w:r w:rsidRPr="00F932C6">
              <w:t>ровано</w:t>
            </w: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jc w:val="center"/>
            </w:pPr>
            <w:r w:rsidRPr="00B21140">
              <w:t>ПК 1</w:t>
            </w:r>
            <w:r>
              <w:t>.2</w:t>
            </w:r>
          </w:p>
        </w:tc>
        <w:tc>
          <w:tcPr>
            <w:tcW w:w="4991" w:type="dxa"/>
          </w:tcPr>
          <w:p w:rsidR="009B5D21" w:rsidRPr="00B21140" w:rsidRDefault="009B5D21" w:rsidP="00FA2C97">
            <w:pPr>
              <w:rPr>
                <w:rFonts w:eastAsia="Calibri"/>
                <w:lang w:eastAsia="zh-CN"/>
              </w:rPr>
            </w:pPr>
            <w:r w:rsidRPr="00B21140">
              <w:rPr>
                <w:color w:val="000000"/>
              </w:rPr>
              <w:t>Осуществлять диагностику технического с</w:t>
            </w:r>
            <w:r w:rsidRPr="00B21140">
              <w:rPr>
                <w:color w:val="000000"/>
              </w:rPr>
              <w:t>о</w:t>
            </w:r>
            <w:r w:rsidRPr="00B21140">
              <w:rPr>
                <w:color w:val="000000"/>
              </w:rPr>
              <w:t>стояния, поиск неисправностей и ремонт об</w:t>
            </w:r>
            <w:r w:rsidRPr="00B21140">
              <w:rPr>
                <w:color w:val="000000"/>
              </w:rPr>
              <w:t>о</w:t>
            </w:r>
            <w:r w:rsidRPr="00B21140">
              <w:rPr>
                <w:color w:val="000000"/>
              </w:rPr>
              <w:t>рудования информационно-телекоммуникационных систем и сетей.</w:t>
            </w:r>
          </w:p>
        </w:tc>
        <w:tc>
          <w:tcPr>
            <w:tcW w:w="6379" w:type="dxa"/>
            <w:vMerge/>
          </w:tcPr>
          <w:p w:rsidR="009B5D21" w:rsidRPr="00F932C6" w:rsidRDefault="009B5D21" w:rsidP="005401A4">
            <w:pPr>
              <w:pStyle w:val="a3"/>
              <w:spacing w:before="0" w:beforeAutospacing="0" w:after="0" w:afterAutospacing="0"/>
              <w:ind w:right="43"/>
              <w:jc w:val="both"/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jc w:val="center"/>
            </w:pPr>
            <w:r w:rsidRPr="00B21140">
              <w:t>ПК 1.3</w:t>
            </w:r>
          </w:p>
        </w:tc>
        <w:tc>
          <w:tcPr>
            <w:tcW w:w="4991" w:type="dxa"/>
          </w:tcPr>
          <w:p w:rsidR="009B5D21" w:rsidRPr="00B21140" w:rsidRDefault="009B5D21" w:rsidP="00FA2C97">
            <w:pPr>
              <w:rPr>
                <w:rFonts w:eastAsia="Calibri"/>
                <w:lang w:eastAsia="zh-CN"/>
              </w:rPr>
            </w:pPr>
            <w:r w:rsidRPr="00B21140">
              <w:rPr>
                <w:color w:val="000000"/>
              </w:rPr>
              <w:t>Проводить техническое обслуживание обор</w:t>
            </w:r>
            <w:r w:rsidRPr="00B21140">
              <w:rPr>
                <w:color w:val="000000"/>
              </w:rPr>
              <w:t>у</w:t>
            </w:r>
            <w:r w:rsidRPr="00B21140">
              <w:rPr>
                <w:color w:val="000000"/>
              </w:rPr>
              <w:t>дования информационно-телекоммуникационных систем и сетей.</w:t>
            </w:r>
          </w:p>
        </w:tc>
        <w:tc>
          <w:tcPr>
            <w:tcW w:w="637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jc w:val="center"/>
            </w:pPr>
            <w:r w:rsidRPr="00B21140">
              <w:t>ПК 1.4</w:t>
            </w:r>
          </w:p>
        </w:tc>
        <w:tc>
          <w:tcPr>
            <w:tcW w:w="4991" w:type="dxa"/>
          </w:tcPr>
          <w:p w:rsidR="009B5D21" w:rsidRPr="00B21140" w:rsidRDefault="009B5D21" w:rsidP="00FA2C97">
            <w:pPr>
              <w:widowControl w:val="0"/>
              <w:suppressAutoHyphens/>
              <w:autoSpaceDE w:val="0"/>
              <w:ind w:left="6" w:right="-8" w:hanging="14"/>
              <w:jc w:val="both"/>
              <w:rPr>
                <w:rFonts w:eastAsia="Calibri"/>
                <w:lang w:eastAsia="zh-CN"/>
              </w:rPr>
            </w:pPr>
            <w:r w:rsidRPr="00B21140">
              <w:rPr>
                <w:color w:val="000000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  <w:tc>
          <w:tcPr>
            <w:tcW w:w="637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jc w:val="center"/>
            </w:pPr>
            <w:r w:rsidRPr="00B21140">
              <w:t>ПК 2</w:t>
            </w:r>
            <w:r>
              <w:t>.1</w:t>
            </w:r>
          </w:p>
        </w:tc>
        <w:tc>
          <w:tcPr>
            <w:tcW w:w="4991" w:type="dxa"/>
          </w:tcPr>
          <w:p w:rsidR="009B5D21" w:rsidRPr="00B21140" w:rsidRDefault="009B5D21" w:rsidP="00FA2C97">
            <w:pPr>
              <w:jc w:val="both"/>
              <w:rPr>
                <w:color w:val="000000"/>
              </w:rPr>
            </w:pPr>
            <w:r w:rsidRPr="00B21140">
              <w:rPr>
                <w:color w:val="000000"/>
              </w:rPr>
              <w:t>Производить установку, настройку, испыт</w:t>
            </w:r>
            <w:r w:rsidRPr="00B21140">
              <w:rPr>
                <w:color w:val="000000"/>
              </w:rPr>
              <w:t>а</w:t>
            </w:r>
            <w:r w:rsidRPr="00B21140">
              <w:rPr>
                <w:color w:val="000000"/>
              </w:rPr>
              <w:t>ния и конфигурирование программных и пр</w:t>
            </w:r>
            <w:r w:rsidRPr="00B21140">
              <w:rPr>
                <w:color w:val="000000"/>
              </w:rPr>
              <w:t>о</w:t>
            </w:r>
            <w:r w:rsidRPr="00B21140">
              <w:rPr>
                <w:color w:val="000000"/>
              </w:rPr>
              <w:t>граммно-аппаратных, в том числе криптогр</w:t>
            </w:r>
            <w:r w:rsidRPr="00B21140">
              <w:rPr>
                <w:color w:val="000000"/>
              </w:rPr>
              <w:t>а</w:t>
            </w:r>
            <w:r w:rsidRPr="00B21140">
              <w:rPr>
                <w:color w:val="000000"/>
              </w:rPr>
              <w:t>фических средств защиты информации от н</w:t>
            </w:r>
            <w:r w:rsidRPr="00B21140">
              <w:rPr>
                <w:color w:val="000000"/>
              </w:rPr>
              <w:t>е</w:t>
            </w:r>
            <w:r w:rsidRPr="00B21140">
              <w:rPr>
                <w:color w:val="000000"/>
              </w:rPr>
              <w:t>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637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jc w:val="center"/>
            </w:pPr>
            <w:r w:rsidRPr="00B21140">
              <w:t>ПК 2</w:t>
            </w:r>
            <w:r>
              <w:t>.2</w:t>
            </w:r>
          </w:p>
        </w:tc>
        <w:tc>
          <w:tcPr>
            <w:tcW w:w="4991" w:type="dxa"/>
          </w:tcPr>
          <w:p w:rsidR="009B5D21" w:rsidRPr="00B21140" w:rsidRDefault="009B5D21" w:rsidP="00FA2C97">
            <w:pPr>
              <w:jc w:val="both"/>
              <w:rPr>
                <w:color w:val="000000"/>
              </w:rPr>
            </w:pPr>
            <w:r w:rsidRPr="00B21140">
              <w:rPr>
                <w:color w:val="000000"/>
              </w:rPr>
              <w:t>Поддерживать бесперебойную работу пр</w:t>
            </w:r>
            <w:r w:rsidRPr="00B21140">
              <w:rPr>
                <w:color w:val="000000"/>
              </w:rPr>
              <w:t>о</w:t>
            </w:r>
            <w:r w:rsidRPr="00B21140">
              <w:rPr>
                <w:color w:val="000000"/>
              </w:rPr>
              <w:t>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6379" w:type="dxa"/>
            <w:vMerge/>
          </w:tcPr>
          <w:p w:rsidR="009B5D21" w:rsidRPr="00F932C6" w:rsidRDefault="009B5D21" w:rsidP="00B82572">
            <w:pPr>
              <w:ind w:left="175" w:hanging="175"/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jc w:val="center"/>
            </w:pPr>
            <w:r w:rsidRPr="00B21140">
              <w:t>ПК 2.3</w:t>
            </w:r>
          </w:p>
        </w:tc>
        <w:tc>
          <w:tcPr>
            <w:tcW w:w="4991" w:type="dxa"/>
          </w:tcPr>
          <w:p w:rsidR="009B5D21" w:rsidRPr="00B21140" w:rsidRDefault="009B5D21" w:rsidP="00FA2C97">
            <w:pPr>
              <w:jc w:val="both"/>
              <w:rPr>
                <w:color w:val="000000"/>
              </w:rPr>
            </w:pPr>
            <w:r w:rsidRPr="00B21140">
              <w:rPr>
                <w:color w:val="000000"/>
              </w:rPr>
              <w:t>Осуществлять защиту информации от н</w:t>
            </w:r>
            <w:r w:rsidRPr="00B21140">
              <w:rPr>
                <w:color w:val="000000"/>
              </w:rPr>
              <w:t>е</w:t>
            </w:r>
            <w:r w:rsidRPr="00B21140">
              <w:rPr>
                <w:color w:val="000000"/>
              </w:rPr>
              <w:t xml:space="preserve">санкционированных действий и специальных </w:t>
            </w:r>
            <w:r w:rsidRPr="00B21140">
              <w:rPr>
                <w:color w:val="000000"/>
              </w:rPr>
              <w:lastRenderedPageBreak/>
              <w:t>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6379" w:type="dxa"/>
            <w:vMerge/>
          </w:tcPr>
          <w:p w:rsidR="009B5D21" w:rsidRPr="00F932C6" w:rsidRDefault="009B5D21" w:rsidP="00B82572">
            <w:pPr>
              <w:ind w:left="175" w:hanging="175"/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ind w:left="6" w:right="-8" w:hanging="14"/>
              <w:jc w:val="center"/>
              <w:rPr>
                <w:rFonts w:eastAsia="Calibri"/>
              </w:rPr>
            </w:pPr>
            <w:r w:rsidRPr="00B21140">
              <w:lastRenderedPageBreak/>
              <w:t>ПК 3.1</w:t>
            </w:r>
            <w:r w:rsidRPr="00B21140">
              <w:tab/>
            </w:r>
          </w:p>
        </w:tc>
        <w:tc>
          <w:tcPr>
            <w:tcW w:w="4991" w:type="dxa"/>
          </w:tcPr>
          <w:p w:rsidR="009B5D21" w:rsidRPr="00B21140" w:rsidRDefault="009B5D21" w:rsidP="00FA2C97">
            <w:pPr>
              <w:autoSpaceDE w:val="0"/>
              <w:rPr>
                <w:rFonts w:eastAsia="Calibri"/>
                <w:lang w:eastAsia="zh-CN"/>
              </w:rPr>
            </w:pPr>
            <w:r w:rsidRPr="00B21140">
              <w:t>Производить установку, монтаж, настройку и испытания технических средств защиты и</w:t>
            </w:r>
            <w:r w:rsidRPr="00B21140">
              <w:t>н</w:t>
            </w:r>
            <w:r w:rsidRPr="00B21140">
              <w:t>формации от утечки по техническим канала в информационно-телекоммуникационных си</w:t>
            </w:r>
            <w:r w:rsidRPr="00B21140">
              <w:t>с</w:t>
            </w:r>
            <w:r w:rsidRPr="00B21140">
              <w:t>темах и сетях</w:t>
            </w:r>
          </w:p>
        </w:tc>
        <w:tc>
          <w:tcPr>
            <w:tcW w:w="6379" w:type="dxa"/>
            <w:vMerge/>
          </w:tcPr>
          <w:p w:rsidR="009B5D21" w:rsidRPr="00F932C6" w:rsidRDefault="009B5D21" w:rsidP="00B82572">
            <w:pPr>
              <w:ind w:left="175" w:hanging="175"/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ind w:left="6" w:right="-8" w:hanging="14"/>
              <w:jc w:val="center"/>
              <w:rPr>
                <w:rFonts w:eastAsia="Calibri"/>
              </w:rPr>
            </w:pPr>
            <w:r w:rsidRPr="00B21140">
              <w:rPr>
                <w:rFonts w:eastAsia="Calibri"/>
                <w:lang w:eastAsia="zh-CN"/>
              </w:rPr>
              <w:t>ПК 3.2</w:t>
            </w:r>
          </w:p>
        </w:tc>
        <w:tc>
          <w:tcPr>
            <w:tcW w:w="4991" w:type="dxa"/>
          </w:tcPr>
          <w:p w:rsidR="009B5D21" w:rsidRPr="00B21140" w:rsidRDefault="009B5D21" w:rsidP="00FA2C97">
            <w:r w:rsidRPr="00B21140">
              <w:t>Проводить техническое обслуживание, диа</w:t>
            </w:r>
            <w:r w:rsidRPr="00B21140">
              <w:t>г</w:t>
            </w:r>
            <w:r w:rsidRPr="00B21140">
              <w:t>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</w:t>
            </w:r>
          </w:p>
        </w:tc>
        <w:tc>
          <w:tcPr>
            <w:tcW w:w="6379" w:type="dxa"/>
            <w:vMerge/>
          </w:tcPr>
          <w:p w:rsidR="009B5D21" w:rsidRPr="00F932C6" w:rsidRDefault="009B5D21" w:rsidP="00B82572">
            <w:pPr>
              <w:ind w:left="175" w:hanging="175"/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5D21" w:rsidRPr="00F932C6" w:rsidTr="009579D9">
        <w:tc>
          <w:tcPr>
            <w:tcW w:w="929" w:type="dxa"/>
            <w:vAlign w:val="center"/>
          </w:tcPr>
          <w:p w:rsidR="009B5D21" w:rsidRPr="00B21140" w:rsidRDefault="009B5D21" w:rsidP="00FA2C97">
            <w:pPr>
              <w:ind w:left="6" w:right="-8" w:hanging="14"/>
              <w:jc w:val="center"/>
              <w:rPr>
                <w:rFonts w:eastAsia="Calibri"/>
              </w:rPr>
            </w:pPr>
            <w:r w:rsidRPr="00B21140">
              <w:rPr>
                <w:rFonts w:eastAsia="Calibri"/>
                <w:lang w:eastAsia="zh-CN"/>
              </w:rPr>
              <w:t>ПК 3.3</w:t>
            </w:r>
          </w:p>
        </w:tc>
        <w:tc>
          <w:tcPr>
            <w:tcW w:w="4991" w:type="dxa"/>
          </w:tcPr>
          <w:p w:rsidR="009B5D21" w:rsidRPr="00B21140" w:rsidRDefault="009B5D21" w:rsidP="00FA2C97">
            <w:pPr>
              <w:widowControl w:val="0"/>
              <w:suppressAutoHyphens/>
              <w:autoSpaceDE w:val="0"/>
              <w:ind w:left="6" w:right="-8" w:hanging="14"/>
              <w:jc w:val="both"/>
              <w:rPr>
                <w:rFonts w:eastAsia="Calibri"/>
                <w:lang w:eastAsia="zh-CN"/>
              </w:rPr>
            </w:pPr>
            <w:r w:rsidRPr="00B21140"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</w:t>
            </w:r>
          </w:p>
        </w:tc>
        <w:tc>
          <w:tcPr>
            <w:tcW w:w="6379" w:type="dxa"/>
            <w:vMerge/>
          </w:tcPr>
          <w:p w:rsidR="009B5D21" w:rsidRPr="00F932C6" w:rsidRDefault="009B5D21" w:rsidP="00480FF6">
            <w:pPr>
              <w:ind w:left="175" w:hanging="175"/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B5D21" w:rsidRPr="00F932C6" w:rsidTr="009579D9">
        <w:trPr>
          <w:trHeight w:val="830"/>
        </w:trPr>
        <w:tc>
          <w:tcPr>
            <w:tcW w:w="929" w:type="dxa"/>
            <w:vAlign w:val="center"/>
          </w:tcPr>
          <w:p w:rsidR="009B5D21" w:rsidRPr="00B21140" w:rsidRDefault="009B5D21" w:rsidP="00FA2C97">
            <w:pPr>
              <w:ind w:left="6" w:right="-8" w:hanging="14"/>
              <w:jc w:val="center"/>
              <w:rPr>
                <w:rFonts w:eastAsia="Calibri"/>
                <w:lang w:eastAsia="zh-CN"/>
              </w:rPr>
            </w:pPr>
            <w:r w:rsidRPr="00B21140">
              <w:rPr>
                <w:rFonts w:eastAsia="Calibri"/>
                <w:lang w:eastAsia="zh-CN"/>
              </w:rPr>
              <w:t>ПК 3.4</w:t>
            </w:r>
          </w:p>
        </w:tc>
        <w:tc>
          <w:tcPr>
            <w:tcW w:w="4991" w:type="dxa"/>
          </w:tcPr>
          <w:p w:rsidR="009B5D21" w:rsidRPr="00B21140" w:rsidRDefault="009B5D21" w:rsidP="00FA2C97">
            <w:pPr>
              <w:widowControl w:val="0"/>
              <w:suppressAutoHyphens/>
              <w:autoSpaceDE w:val="0"/>
              <w:ind w:left="6" w:right="-8" w:hanging="14"/>
              <w:jc w:val="both"/>
            </w:pPr>
            <w:r w:rsidRPr="00B21140">
              <w:rPr>
                <w:rFonts w:eastAsia="Calibri"/>
                <w:lang w:eastAsia="zh-CN"/>
              </w:rPr>
              <w:tab/>
              <w:t>Проводить отдельные работы по физической защите линий связи информационно-телекоммуникационных систем и сетей.</w:t>
            </w:r>
          </w:p>
        </w:tc>
        <w:tc>
          <w:tcPr>
            <w:tcW w:w="6379" w:type="dxa"/>
            <w:vMerge/>
          </w:tcPr>
          <w:p w:rsidR="009B5D21" w:rsidRPr="00F932C6" w:rsidRDefault="009B5D21" w:rsidP="00480FF6">
            <w:pPr>
              <w:ind w:left="175" w:hanging="175"/>
            </w:pPr>
          </w:p>
        </w:tc>
        <w:tc>
          <w:tcPr>
            <w:tcW w:w="1134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639" w:type="dxa"/>
            <w:vMerge/>
          </w:tcPr>
          <w:p w:rsidR="009B5D21" w:rsidRPr="00F932C6" w:rsidRDefault="009B5D21" w:rsidP="00B82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E9672E" w:rsidRPr="00F932C6" w:rsidRDefault="00E9672E" w:rsidP="009F4C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F932C6">
        <w:rPr>
          <w:caps/>
        </w:rPr>
        <w:br w:type="page"/>
      </w:r>
      <w:r w:rsidRPr="00F932C6">
        <w:rPr>
          <w:b/>
          <w:caps/>
          <w:sz w:val="28"/>
          <w:szCs w:val="28"/>
        </w:rPr>
        <w:lastRenderedPageBreak/>
        <w:t xml:space="preserve">3.2. </w:t>
      </w:r>
      <w:r w:rsidRPr="00F932C6">
        <w:rPr>
          <w:b/>
          <w:sz w:val="28"/>
          <w:szCs w:val="28"/>
        </w:rPr>
        <w:t>Содержание производственной</w:t>
      </w:r>
      <w:r w:rsidR="00F66533">
        <w:rPr>
          <w:b/>
          <w:sz w:val="28"/>
          <w:szCs w:val="28"/>
        </w:rPr>
        <w:t xml:space="preserve"> </w:t>
      </w:r>
      <w:r w:rsidR="009F4C35" w:rsidRPr="00F932C6">
        <w:rPr>
          <w:b/>
          <w:sz w:val="28"/>
          <w:szCs w:val="28"/>
        </w:rPr>
        <w:t xml:space="preserve">практики </w:t>
      </w:r>
      <w:r w:rsidR="00A53509" w:rsidRPr="00F932C6">
        <w:rPr>
          <w:b/>
          <w:sz w:val="28"/>
          <w:szCs w:val="28"/>
        </w:rPr>
        <w:t>(преддипломной</w:t>
      </w:r>
      <w:r w:rsidR="00FF226B" w:rsidRPr="00F932C6">
        <w:rPr>
          <w:b/>
          <w:sz w:val="28"/>
          <w:szCs w:val="28"/>
        </w:rPr>
        <w:t xml:space="preserve"> практики</w:t>
      </w:r>
      <w:r w:rsidR="00A53509" w:rsidRPr="00F932C6">
        <w:rPr>
          <w:b/>
          <w:sz w:val="28"/>
          <w:szCs w:val="28"/>
        </w:rPr>
        <w:t>)</w:t>
      </w:r>
    </w:p>
    <w:p w:rsidR="009164A9" w:rsidRPr="00F932C6" w:rsidRDefault="009164A9" w:rsidP="00512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tbl>
      <w:tblPr>
        <w:tblW w:w="1482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5"/>
        <w:gridCol w:w="8868"/>
        <w:gridCol w:w="1559"/>
      </w:tblGrid>
      <w:tr w:rsidR="009B5D21" w:rsidRPr="00F932C6" w:rsidTr="009579D9">
        <w:trPr>
          <w:trHeight w:val="583"/>
        </w:trPr>
        <w:tc>
          <w:tcPr>
            <w:tcW w:w="4395" w:type="dxa"/>
          </w:tcPr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32C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68" w:type="dxa"/>
          </w:tcPr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32C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32C6">
              <w:rPr>
                <w:b/>
                <w:bCs/>
              </w:rPr>
              <w:t>Объем ч</w:t>
            </w:r>
            <w:r w:rsidRPr="00F932C6">
              <w:rPr>
                <w:b/>
                <w:bCs/>
              </w:rPr>
              <w:t>а</w:t>
            </w:r>
            <w:r w:rsidRPr="00F932C6">
              <w:rPr>
                <w:b/>
                <w:bCs/>
              </w:rPr>
              <w:t>сов</w:t>
            </w:r>
          </w:p>
        </w:tc>
      </w:tr>
      <w:tr w:rsidR="009B5D21" w:rsidRPr="00F932C6" w:rsidTr="009579D9">
        <w:tc>
          <w:tcPr>
            <w:tcW w:w="4395" w:type="dxa"/>
          </w:tcPr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32C6">
              <w:rPr>
                <w:bCs/>
                <w:i/>
              </w:rPr>
              <w:t>1</w:t>
            </w:r>
          </w:p>
        </w:tc>
        <w:tc>
          <w:tcPr>
            <w:tcW w:w="8868" w:type="dxa"/>
          </w:tcPr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32C6">
              <w:rPr>
                <w:bCs/>
                <w:i/>
              </w:rPr>
              <w:t>2</w:t>
            </w:r>
          </w:p>
        </w:tc>
        <w:tc>
          <w:tcPr>
            <w:tcW w:w="1559" w:type="dxa"/>
          </w:tcPr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32C6">
              <w:rPr>
                <w:bCs/>
                <w:i/>
              </w:rPr>
              <w:t>3</w:t>
            </w:r>
          </w:p>
        </w:tc>
      </w:tr>
      <w:tr w:rsidR="009B5D21" w:rsidRPr="00F932C6" w:rsidTr="009579D9">
        <w:tc>
          <w:tcPr>
            <w:tcW w:w="4395" w:type="dxa"/>
          </w:tcPr>
          <w:p w:rsidR="009B5D21" w:rsidRPr="00F932C6" w:rsidRDefault="009B5D21" w:rsidP="00707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932C6">
              <w:rPr>
                <w:b/>
                <w:bCs/>
              </w:rPr>
              <w:t>Раздел 1. Общие принципы организ</w:t>
            </w:r>
            <w:r w:rsidRPr="00F932C6">
              <w:rPr>
                <w:b/>
                <w:bCs/>
              </w:rPr>
              <w:t>а</w:t>
            </w:r>
            <w:r w:rsidRPr="00F932C6">
              <w:rPr>
                <w:b/>
                <w:bCs/>
              </w:rPr>
              <w:t>ции работы</w:t>
            </w:r>
          </w:p>
        </w:tc>
        <w:tc>
          <w:tcPr>
            <w:tcW w:w="8868" w:type="dxa"/>
          </w:tcPr>
          <w:p w:rsidR="009B5D21" w:rsidRPr="00F932C6" w:rsidRDefault="009B5D21" w:rsidP="0023080F">
            <w:pPr>
              <w:pStyle w:val="af6"/>
              <w:rPr>
                <w:rFonts w:eastAsia="Calibri"/>
                <w:bCs/>
              </w:rPr>
            </w:pPr>
            <w:r w:rsidRPr="00F932C6">
              <w:t>Вводное занятие</w:t>
            </w:r>
          </w:p>
          <w:p w:rsidR="009B5D21" w:rsidRPr="00F932C6" w:rsidRDefault="009B5D21" w:rsidP="0023080F">
            <w:pPr>
              <w:pStyle w:val="af6"/>
              <w:rPr>
                <w:rFonts w:eastAsia="Calibri"/>
                <w:bCs/>
              </w:rPr>
            </w:pPr>
            <w:r w:rsidRPr="00F932C6">
              <w:t>Ознакомление с предприятием</w:t>
            </w:r>
          </w:p>
          <w:p w:rsidR="009B5D21" w:rsidRPr="00F932C6" w:rsidRDefault="009B5D21" w:rsidP="0023080F">
            <w:pPr>
              <w:pStyle w:val="af6"/>
              <w:rPr>
                <w:b/>
                <w:bCs/>
              </w:rPr>
            </w:pPr>
            <w:r w:rsidRPr="00F932C6">
              <w:t>Инструктаж по технике безопасности на рабочем месте</w:t>
            </w:r>
          </w:p>
        </w:tc>
        <w:tc>
          <w:tcPr>
            <w:tcW w:w="1559" w:type="dxa"/>
          </w:tcPr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32C6">
              <w:rPr>
                <w:b/>
                <w:bCs/>
              </w:rPr>
              <w:t>10</w:t>
            </w:r>
          </w:p>
        </w:tc>
      </w:tr>
      <w:tr w:rsidR="009B5D21" w:rsidRPr="00F932C6" w:rsidTr="009579D9">
        <w:tc>
          <w:tcPr>
            <w:tcW w:w="4395" w:type="dxa"/>
          </w:tcPr>
          <w:p w:rsidR="009B5D21" w:rsidRPr="00F932C6" w:rsidRDefault="009B5D21" w:rsidP="00707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32C6">
              <w:rPr>
                <w:b/>
              </w:rPr>
              <w:t>Раздел 2 Практика на рабочих местах</w:t>
            </w:r>
          </w:p>
        </w:tc>
        <w:tc>
          <w:tcPr>
            <w:tcW w:w="8868" w:type="dxa"/>
          </w:tcPr>
          <w:p w:rsidR="00523105" w:rsidRDefault="009B5D21" w:rsidP="0023080F">
            <w:pPr>
              <w:pStyle w:val="af6"/>
            </w:pPr>
            <w:r w:rsidRPr="00F932C6">
              <w:t xml:space="preserve">Изучение структуры, организации </w:t>
            </w:r>
          </w:p>
          <w:p w:rsidR="009B5D21" w:rsidRPr="00F932C6" w:rsidRDefault="009B5D21" w:rsidP="0023080F">
            <w:pPr>
              <w:pStyle w:val="af6"/>
            </w:pPr>
            <w:r w:rsidRPr="00F932C6">
              <w:t>Изучение технических средств сбора, обработки и передачи информации и проце</w:t>
            </w:r>
            <w:r w:rsidRPr="00F932C6">
              <w:t>с</w:t>
            </w:r>
            <w:r w:rsidRPr="00F932C6">
              <w:t>са управления вычислительным центром предприятия</w:t>
            </w:r>
          </w:p>
          <w:p w:rsidR="009B5D21" w:rsidRPr="00F932C6" w:rsidRDefault="009B5D21" w:rsidP="0023080F">
            <w:pPr>
              <w:pStyle w:val="af6"/>
            </w:pPr>
            <w:r w:rsidRPr="00F932C6">
              <w:t>Изучение технической документации</w:t>
            </w:r>
          </w:p>
          <w:p w:rsidR="009B5D21" w:rsidRPr="00F932C6" w:rsidRDefault="009B5D21" w:rsidP="0023080F">
            <w:pPr>
              <w:pStyle w:val="af6"/>
            </w:pPr>
            <w:r w:rsidRPr="00F932C6">
              <w:t>Предпроектное обследование объекта для разработки дипломного проекта</w:t>
            </w:r>
          </w:p>
          <w:p w:rsidR="009B5D21" w:rsidRPr="00F932C6" w:rsidRDefault="009B5D21" w:rsidP="0023080F">
            <w:pPr>
              <w:pStyle w:val="af6"/>
              <w:rPr>
                <w:rFonts w:eastAsia="Calibri"/>
                <w:bCs/>
              </w:rPr>
            </w:pPr>
            <w:r w:rsidRPr="00F932C6">
              <w:t>Сбор материала для дипломного проекта</w:t>
            </w:r>
          </w:p>
        </w:tc>
        <w:tc>
          <w:tcPr>
            <w:tcW w:w="1559" w:type="dxa"/>
          </w:tcPr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32C6">
              <w:rPr>
                <w:b/>
              </w:rPr>
              <w:t>11</w:t>
            </w:r>
            <w:r>
              <w:rPr>
                <w:b/>
              </w:rPr>
              <w:t>2</w:t>
            </w:r>
          </w:p>
        </w:tc>
      </w:tr>
      <w:tr w:rsidR="009B5D21" w:rsidRPr="00F932C6" w:rsidTr="009579D9">
        <w:tc>
          <w:tcPr>
            <w:tcW w:w="4395" w:type="dxa"/>
          </w:tcPr>
          <w:p w:rsidR="009B5D21" w:rsidRPr="00F932C6" w:rsidRDefault="009B5D21" w:rsidP="00707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F932C6">
              <w:rPr>
                <w:b/>
              </w:rPr>
              <w:t>Раздел 3 Оформление отчета</w:t>
            </w:r>
          </w:p>
        </w:tc>
        <w:tc>
          <w:tcPr>
            <w:tcW w:w="8868" w:type="dxa"/>
          </w:tcPr>
          <w:p w:rsidR="009B5D21" w:rsidRPr="00F932C6" w:rsidRDefault="009B5D21" w:rsidP="0023080F">
            <w:pPr>
              <w:pStyle w:val="af6"/>
            </w:pPr>
            <w:r w:rsidRPr="00F932C6">
              <w:t>Подготовка отчета по практике</w:t>
            </w:r>
          </w:p>
          <w:p w:rsidR="009B5D21" w:rsidRPr="00F932C6" w:rsidRDefault="009B5D21" w:rsidP="0023080F">
            <w:pPr>
              <w:pStyle w:val="af6"/>
              <w:rPr>
                <w:rFonts w:eastAsia="Calibri"/>
                <w:bCs/>
              </w:rPr>
            </w:pPr>
            <w:r w:rsidRPr="00F932C6">
              <w:t>Оформление отчета</w:t>
            </w:r>
          </w:p>
        </w:tc>
        <w:tc>
          <w:tcPr>
            <w:tcW w:w="1559" w:type="dxa"/>
          </w:tcPr>
          <w:p w:rsidR="009B5D21" w:rsidRPr="00F932C6" w:rsidRDefault="009B5D21" w:rsidP="00480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F932C6">
              <w:rPr>
                <w:b/>
                <w:bCs/>
              </w:rPr>
              <w:t>20</w:t>
            </w:r>
          </w:p>
        </w:tc>
      </w:tr>
      <w:tr w:rsidR="009B5D21" w:rsidRPr="00F932C6" w:rsidTr="009579D9">
        <w:tc>
          <w:tcPr>
            <w:tcW w:w="13263" w:type="dxa"/>
            <w:gridSpan w:val="2"/>
          </w:tcPr>
          <w:p w:rsidR="009B5D21" w:rsidRPr="00F932C6" w:rsidRDefault="009B5D21" w:rsidP="00707D44">
            <w:pPr>
              <w:jc w:val="right"/>
              <w:rPr>
                <w:rFonts w:eastAsia="Calibri"/>
                <w:b/>
                <w:bCs/>
              </w:rPr>
            </w:pPr>
            <w:r w:rsidRPr="00F932C6">
              <w:rPr>
                <w:rFonts w:eastAsia="Calibri"/>
                <w:b/>
                <w:bCs/>
              </w:rPr>
              <w:t>Дифференцированный зачет</w:t>
            </w:r>
          </w:p>
        </w:tc>
        <w:tc>
          <w:tcPr>
            <w:tcW w:w="1559" w:type="dxa"/>
          </w:tcPr>
          <w:p w:rsidR="009B5D21" w:rsidRPr="00F932C6" w:rsidRDefault="009B5D21" w:rsidP="00707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32C6">
              <w:rPr>
                <w:b/>
                <w:bCs/>
              </w:rPr>
              <w:t>2</w:t>
            </w:r>
          </w:p>
        </w:tc>
      </w:tr>
      <w:tr w:rsidR="009B5D21" w:rsidRPr="00F932C6" w:rsidTr="009579D9">
        <w:tc>
          <w:tcPr>
            <w:tcW w:w="13263" w:type="dxa"/>
            <w:gridSpan w:val="2"/>
          </w:tcPr>
          <w:p w:rsidR="009B5D21" w:rsidRPr="00F932C6" w:rsidRDefault="009B5D21" w:rsidP="00707D44">
            <w:pPr>
              <w:jc w:val="right"/>
              <w:rPr>
                <w:rFonts w:eastAsia="Calibri"/>
                <w:b/>
                <w:bCs/>
              </w:rPr>
            </w:pPr>
            <w:r w:rsidRPr="00F932C6">
              <w:rPr>
                <w:rFonts w:eastAsia="Calibri"/>
                <w:b/>
                <w:bCs/>
              </w:rPr>
              <w:t>Всего:</w:t>
            </w:r>
          </w:p>
        </w:tc>
        <w:tc>
          <w:tcPr>
            <w:tcW w:w="1559" w:type="dxa"/>
          </w:tcPr>
          <w:p w:rsidR="009B5D21" w:rsidRPr="00F932C6" w:rsidRDefault="009B5D21" w:rsidP="00707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32C6">
              <w:rPr>
                <w:b/>
                <w:bCs/>
              </w:rPr>
              <w:t>144</w:t>
            </w:r>
          </w:p>
          <w:p w:rsidR="009B5D21" w:rsidRPr="00F932C6" w:rsidRDefault="009B5D21" w:rsidP="00707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932C6">
              <w:rPr>
                <w:b/>
                <w:bCs/>
              </w:rPr>
              <w:t>(4 недели)</w:t>
            </w:r>
          </w:p>
        </w:tc>
      </w:tr>
    </w:tbl>
    <w:p w:rsidR="00D81147" w:rsidRPr="00F932C6" w:rsidRDefault="00D81147" w:rsidP="00ED0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8F1702" w:rsidRPr="00F932C6" w:rsidRDefault="008F1702" w:rsidP="00ED0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77640B" w:rsidRPr="00F932C6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7640B" w:rsidRPr="00F932C6" w:rsidSect="00871D40">
          <w:pgSz w:w="16840" w:h="11907" w:orient="landscape" w:code="9"/>
          <w:pgMar w:top="851" w:right="851" w:bottom="851" w:left="851" w:header="0" w:footer="397" w:gutter="0"/>
          <w:cols w:space="720"/>
        </w:sectPr>
      </w:pPr>
    </w:p>
    <w:p w:rsidR="00C36417" w:rsidRPr="00F932C6" w:rsidRDefault="00C36417" w:rsidP="00C364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F932C6">
        <w:rPr>
          <w:b/>
          <w:caps/>
          <w:sz w:val="28"/>
          <w:szCs w:val="28"/>
        </w:rPr>
        <w:lastRenderedPageBreak/>
        <w:t>3 УСЛОВИЯ РЕАЛИЗАЦИИ ПРОИЗВОДСТВЕННОЙ  ПРАКТИКИ (</w:t>
      </w:r>
      <w:r w:rsidR="00BD3A59" w:rsidRPr="00F932C6">
        <w:rPr>
          <w:b/>
          <w:caps/>
          <w:sz w:val="28"/>
          <w:szCs w:val="28"/>
        </w:rPr>
        <w:t>ПРЕДДИПЛОМНОЙ</w:t>
      </w:r>
      <w:r w:rsidR="00C164A4" w:rsidRPr="00F932C6">
        <w:rPr>
          <w:b/>
          <w:caps/>
          <w:sz w:val="28"/>
          <w:szCs w:val="28"/>
        </w:rPr>
        <w:t xml:space="preserve"> ПРАКТИКИ</w:t>
      </w:r>
      <w:r w:rsidRPr="00F932C6">
        <w:rPr>
          <w:b/>
          <w:caps/>
          <w:sz w:val="28"/>
          <w:szCs w:val="28"/>
        </w:rPr>
        <w:t>)</w:t>
      </w:r>
    </w:p>
    <w:p w:rsidR="00C36417" w:rsidRPr="00F932C6" w:rsidRDefault="00C36417" w:rsidP="00C36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F3921" w:rsidRDefault="003F3921" w:rsidP="003F3921">
      <w:pPr>
        <w:pStyle w:val="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</w:t>
      </w:r>
      <w:r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чению производственной практики (преддипломной практики</w:t>
      </w:r>
      <w:r>
        <w:rPr>
          <w:sz w:val="28"/>
          <w:szCs w:val="28"/>
        </w:rPr>
        <w:t>)</w:t>
      </w:r>
    </w:p>
    <w:p w:rsidR="003F3921" w:rsidRDefault="003F3921" w:rsidP="003F3921">
      <w:pPr>
        <w:pStyle w:val="af6"/>
        <w:ind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>Реализация преддипломной практики предполагает наличие на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приятии оборудованных кабинетов: посадочные места по количеству об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чающихся, рабочие места с компьютером и лицензионным программным обеспечением, рабочее место руководителя практики от предприятия.</w:t>
      </w:r>
    </w:p>
    <w:p w:rsidR="003F3921" w:rsidRDefault="003F3921" w:rsidP="003F3921">
      <w:pPr>
        <w:pStyle w:val="af6"/>
        <w:ind w:firstLine="709"/>
        <w:jc w:val="both"/>
        <w:rPr>
          <w:rFonts w:eastAsia="Calibri"/>
          <w:bCs/>
          <w:sz w:val="28"/>
          <w:szCs w:val="28"/>
        </w:rPr>
      </w:pPr>
      <w:r>
        <w:rPr>
          <w:bCs/>
          <w:sz w:val="28"/>
          <w:szCs w:val="28"/>
        </w:rPr>
        <w:t>Преддипломная практика проводится в профильных организациях на основе договоров, заключаемых между образовательным учреждением и этими организациями.</w:t>
      </w:r>
    </w:p>
    <w:p w:rsidR="003F3921" w:rsidRDefault="003F3921" w:rsidP="003F3921">
      <w:pPr>
        <w:pStyle w:val="af6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Основной базой практики студентов является ООО «Метасистемы».</w:t>
      </w:r>
    </w:p>
    <w:p w:rsidR="009D483C" w:rsidRPr="00F932C6" w:rsidRDefault="009D483C" w:rsidP="009D48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</w:p>
    <w:p w:rsidR="00C36417" w:rsidRPr="00F932C6" w:rsidRDefault="00C36417" w:rsidP="00C364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F932C6">
        <w:rPr>
          <w:b/>
          <w:sz w:val="28"/>
          <w:szCs w:val="28"/>
        </w:rPr>
        <w:t>3.2 Информационное обеспечение производственной практики (</w:t>
      </w:r>
      <w:r w:rsidR="00BD3A59" w:rsidRPr="00F932C6">
        <w:rPr>
          <w:b/>
          <w:sz w:val="28"/>
          <w:szCs w:val="28"/>
        </w:rPr>
        <w:t>преддипломной</w:t>
      </w:r>
      <w:r w:rsidR="00FF226B" w:rsidRPr="00F932C6">
        <w:rPr>
          <w:b/>
          <w:sz w:val="28"/>
          <w:szCs w:val="28"/>
        </w:rPr>
        <w:t xml:space="preserve"> практики</w:t>
      </w:r>
      <w:r w:rsidRPr="00F932C6">
        <w:rPr>
          <w:b/>
          <w:sz w:val="28"/>
          <w:szCs w:val="28"/>
        </w:rPr>
        <w:t>)</w:t>
      </w:r>
    </w:p>
    <w:p w:rsidR="00B21140" w:rsidRPr="00A74315" w:rsidRDefault="00B21140" w:rsidP="00B21140">
      <w:pPr>
        <w:ind w:firstLine="567"/>
        <w:jc w:val="both"/>
        <w:rPr>
          <w:sz w:val="28"/>
          <w:szCs w:val="28"/>
        </w:rPr>
      </w:pPr>
      <w:r w:rsidRPr="00A74315">
        <w:rPr>
          <w:sz w:val="28"/>
          <w:szCs w:val="28"/>
        </w:rPr>
        <w:t>1.  Гаврилов, М. В. Информатика и информационные технологии : уче</w:t>
      </w:r>
      <w:r w:rsidRPr="00A74315">
        <w:rPr>
          <w:sz w:val="28"/>
          <w:szCs w:val="28"/>
        </w:rPr>
        <w:t>б</w:t>
      </w:r>
      <w:r w:rsidRPr="00A74315">
        <w:rPr>
          <w:sz w:val="28"/>
          <w:szCs w:val="28"/>
        </w:rPr>
        <w:t>ник для СПО / М. В. Гаврилов, В. А. Климов. —  4-е изд., перераб. и доп. — М. : Издательство Юрайт, 2018. — 383 с. — (Серия : Профессиональное о</w:t>
      </w:r>
      <w:r w:rsidRPr="00A74315">
        <w:rPr>
          <w:sz w:val="28"/>
          <w:szCs w:val="28"/>
        </w:rPr>
        <w:t>б</w:t>
      </w:r>
      <w:r w:rsidRPr="00A74315">
        <w:rPr>
          <w:sz w:val="28"/>
          <w:szCs w:val="28"/>
        </w:rPr>
        <w:t xml:space="preserve">разование). — ISBN 978-5-534-03051-8. —  Режим доступа :  www.biblio-online.ru/book/1DC33FDD-8C47-439D-98FD-8D445734B9D9. </w:t>
      </w:r>
    </w:p>
    <w:p w:rsidR="00B21140" w:rsidRDefault="00B21140" w:rsidP="00B21140">
      <w:pPr>
        <w:ind w:firstLine="567"/>
        <w:jc w:val="both"/>
        <w:rPr>
          <w:sz w:val="28"/>
          <w:szCs w:val="28"/>
        </w:rPr>
      </w:pPr>
      <w:r w:rsidRPr="00A74315">
        <w:rPr>
          <w:sz w:val="28"/>
          <w:szCs w:val="28"/>
        </w:rPr>
        <w:t>2.  Галас В.П. Вычислительные системы, сети и телекоммуникации. Часть 2. Сети и телекоммуникации [Электронный ресурс] : электронный учебник / В.П. Галас.  — Электрон. текстовые данные.  —  Владимир: Вл</w:t>
      </w:r>
      <w:r w:rsidRPr="00A74315">
        <w:rPr>
          <w:sz w:val="28"/>
          <w:szCs w:val="28"/>
        </w:rPr>
        <w:t>а</w:t>
      </w:r>
      <w:r w:rsidRPr="00A74315">
        <w:rPr>
          <w:sz w:val="28"/>
          <w:szCs w:val="28"/>
        </w:rPr>
        <w:t xml:space="preserve">димирский государственный </w:t>
      </w:r>
      <w:r>
        <w:rPr>
          <w:sz w:val="28"/>
          <w:szCs w:val="28"/>
        </w:rPr>
        <w:t xml:space="preserve"> </w:t>
      </w:r>
      <w:r w:rsidRPr="00A74315">
        <w:rPr>
          <w:sz w:val="28"/>
          <w:szCs w:val="28"/>
        </w:rPr>
        <w:t xml:space="preserve">университет им. А.Г. и Н.Г. Столетовых, 2016.  —  311 c.  —  2227-8397.  —  Режим </w:t>
      </w:r>
      <w:r>
        <w:rPr>
          <w:sz w:val="28"/>
          <w:szCs w:val="28"/>
        </w:rPr>
        <w:t xml:space="preserve"> </w:t>
      </w:r>
      <w:r w:rsidRPr="00A74315">
        <w:rPr>
          <w:sz w:val="28"/>
          <w:szCs w:val="28"/>
        </w:rPr>
        <w:t xml:space="preserve">доступа: http://www.iprbookshop.ru/57364.html </w:t>
      </w:r>
    </w:p>
    <w:p w:rsidR="00B21140" w:rsidRPr="001D7CCA" w:rsidRDefault="00B21140" w:rsidP="00B21140">
      <w:pPr>
        <w:ind w:firstLine="567"/>
        <w:jc w:val="both"/>
        <w:rPr>
          <w:sz w:val="28"/>
          <w:szCs w:val="28"/>
        </w:rPr>
      </w:pPr>
      <w:r w:rsidRPr="001D7CCA">
        <w:rPr>
          <w:sz w:val="28"/>
          <w:szCs w:val="28"/>
        </w:rPr>
        <w:t>3.  Метрология. Теория измерений : учебник для СПО / В. А. Мещер</w:t>
      </w:r>
      <w:r w:rsidRPr="001D7CCA">
        <w:rPr>
          <w:sz w:val="28"/>
          <w:szCs w:val="28"/>
        </w:rPr>
        <w:t>я</w:t>
      </w:r>
      <w:r w:rsidRPr="001D7CCA">
        <w:rPr>
          <w:sz w:val="28"/>
          <w:szCs w:val="28"/>
        </w:rPr>
        <w:t>ков, Е. А. Бадеева, Е. В. Шалобаев ; под общ. ред. Т. И. Мурашкиной. —  2-е изд., испр. и доп. — М. : Издательство Юрайт, 2018. —  167 с. —  (Серия : Профессиональное образование). — ISBN 978-5-534-08652-2. — Режим до</w:t>
      </w:r>
      <w:r w:rsidRPr="001D7CCA">
        <w:rPr>
          <w:sz w:val="28"/>
          <w:szCs w:val="28"/>
        </w:rPr>
        <w:t>с</w:t>
      </w:r>
      <w:r w:rsidRPr="001D7CCA">
        <w:rPr>
          <w:sz w:val="28"/>
          <w:szCs w:val="28"/>
        </w:rPr>
        <w:t xml:space="preserve">тупа : www.biblio-online.ru/book/8E4273C5-57BF-42FA-AB78-2FBF27037000. </w:t>
      </w:r>
    </w:p>
    <w:p w:rsidR="00B21140" w:rsidRPr="00852F00" w:rsidRDefault="00B21140" w:rsidP="00B21140">
      <w:pPr>
        <w:ind w:firstLine="567"/>
        <w:jc w:val="both"/>
        <w:rPr>
          <w:sz w:val="28"/>
          <w:szCs w:val="28"/>
        </w:rPr>
      </w:pPr>
      <w:r w:rsidRPr="001D7CCA">
        <w:rPr>
          <w:sz w:val="28"/>
          <w:szCs w:val="28"/>
        </w:rPr>
        <w:t xml:space="preserve"> 4.  Нестеров, С. А. Информационная безопасность : учебник и практ</w:t>
      </w:r>
      <w:r w:rsidRPr="001D7CCA">
        <w:rPr>
          <w:sz w:val="28"/>
          <w:szCs w:val="28"/>
        </w:rPr>
        <w:t>и</w:t>
      </w:r>
      <w:r w:rsidRPr="001D7CCA">
        <w:rPr>
          <w:sz w:val="28"/>
          <w:szCs w:val="28"/>
        </w:rPr>
        <w:t>кум для СПО /</w:t>
      </w:r>
      <w:r w:rsidRPr="00852F00">
        <w:rPr>
          <w:sz w:val="28"/>
          <w:szCs w:val="28"/>
        </w:rPr>
        <w:t xml:space="preserve"> С. А. Нестеров. — М. : Издательство Юрайт, 2018. — 321 с. —  (Серия : Профессиональное образование).  —  ISBN 978-5-534-07979-1.  —  Режим доступа :  </w:t>
      </w:r>
      <w:hyperlink r:id="rId9" w:history="1">
        <w:r w:rsidRPr="00852F00">
          <w:rPr>
            <w:rStyle w:val="af5"/>
            <w:color w:val="auto"/>
            <w:sz w:val="28"/>
            <w:szCs w:val="28"/>
          </w:rPr>
          <w:t>www.biblio-</w:t>
        </w:r>
        <w:r w:rsidRPr="00852F00">
          <w:rPr>
            <w:rStyle w:val="af5"/>
            <w:color w:val="auto"/>
            <w:sz w:val="28"/>
            <w:szCs w:val="28"/>
            <w:lang w:val="en-US"/>
          </w:rPr>
          <w:t>online</w:t>
        </w:r>
        <w:r w:rsidRPr="00852F00">
          <w:rPr>
            <w:rStyle w:val="af5"/>
            <w:color w:val="auto"/>
            <w:sz w:val="28"/>
            <w:szCs w:val="28"/>
          </w:rPr>
          <w:t>.</w:t>
        </w:r>
        <w:r w:rsidRPr="00852F00">
          <w:rPr>
            <w:rStyle w:val="af5"/>
            <w:color w:val="auto"/>
            <w:sz w:val="28"/>
            <w:szCs w:val="28"/>
            <w:lang w:val="en-US"/>
          </w:rPr>
          <w:t>ru</w:t>
        </w:r>
        <w:r w:rsidRPr="00852F00">
          <w:rPr>
            <w:rStyle w:val="af5"/>
            <w:color w:val="auto"/>
            <w:sz w:val="28"/>
            <w:szCs w:val="28"/>
          </w:rPr>
          <w:t>/</w:t>
        </w:r>
        <w:r w:rsidRPr="00852F00">
          <w:rPr>
            <w:rStyle w:val="af5"/>
            <w:color w:val="auto"/>
            <w:sz w:val="28"/>
            <w:szCs w:val="28"/>
            <w:lang w:val="en-US"/>
          </w:rPr>
          <w:t>book</w:t>
        </w:r>
        <w:r w:rsidRPr="00852F00">
          <w:rPr>
            <w:rStyle w:val="af5"/>
            <w:color w:val="auto"/>
            <w:sz w:val="28"/>
            <w:szCs w:val="28"/>
          </w:rPr>
          <w:t>/1997</w:t>
        </w:r>
        <w:r w:rsidRPr="00852F00">
          <w:rPr>
            <w:rStyle w:val="af5"/>
            <w:color w:val="auto"/>
            <w:sz w:val="28"/>
            <w:szCs w:val="28"/>
            <w:lang w:val="en-US"/>
          </w:rPr>
          <w:t>F</w:t>
        </w:r>
        <w:r w:rsidRPr="00852F00">
          <w:rPr>
            <w:rStyle w:val="af5"/>
            <w:color w:val="auto"/>
            <w:sz w:val="28"/>
            <w:szCs w:val="28"/>
          </w:rPr>
          <w:t>695-44</w:t>
        </w:r>
        <w:r w:rsidRPr="00852F00">
          <w:rPr>
            <w:rStyle w:val="af5"/>
            <w:color w:val="auto"/>
            <w:sz w:val="28"/>
            <w:szCs w:val="28"/>
            <w:lang w:val="en-US"/>
          </w:rPr>
          <w:t>FF</w:t>
        </w:r>
        <w:r w:rsidRPr="00852F00">
          <w:rPr>
            <w:rStyle w:val="af5"/>
            <w:color w:val="auto"/>
            <w:sz w:val="28"/>
            <w:szCs w:val="28"/>
          </w:rPr>
          <w:t>-4570-</w:t>
        </w:r>
        <w:r w:rsidRPr="00852F00">
          <w:rPr>
            <w:rStyle w:val="af5"/>
            <w:color w:val="auto"/>
            <w:sz w:val="28"/>
            <w:szCs w:val="28"/>
            <w:lang w:val="en-US"/>
          </w:rPr>
          <w:t>BF</w:t>
        </w:r>
        <w:r w:rsidRPr="00852F00">
          <w:rPr>
            <w:rStyle w:val="af5"/>
            <w:color w:val="auto"/>
            <w:sz w:val="28"/>
            <w:szCs w:val="28"/>
          </w:rPr>
          <w:t>5</w:t>
        </w:r>
        <w:r w:rsidRPr="00852F00">
          <w:rPr>
            <w:rStyle w:val="af5"/>
            <w:color w:val="auto"/>
            <w:sz w:val="28"/>
            <w:szCs w:val="28"/>
            <w:lang w:val="en-US"/>
          </w:rPr>
          <w:t>D</w:t>
        </w:r>
        <w:r w:rsidRPr="00852F00">
          <w:rPr>
            <w:rStyle w:val="af5"/>
            <w:color w:val="auto"/>
            <w:sz w:val="28"/>
            <w:szCs w:val="28"/>
          </w:rPr>
          <w:t>-882</w:t>
        </w:r>
        <w:r w:rsidRPr="00852F00">
          <w:rPr>
            <w:rStyle w:val="af5"/>
            <w:color w:val="auto"/>
            <w:sz w:val="28"/>
            <w:szCs w:val="28"/>
            <w:lang w:val="en-US"/>
          </w:rPr>
          <w:t>F</w:t>
        </w:r>
        <w:r w:rsidRPr="00852F00">
          <w:rPr>
            <w:rStyle w:val="af5"/>
            <w:color w:val="auto"/>
            <w:sz w:val="28"/>
            <w:szCs w:val="28"/>
          </w:rPr>
          <w:t>5286</w:t>
        </w:r>
        <w:r w:rsidRPr="00852F00">
          <w:rPr>
            <w:rStyle w:val="af5"/>
            <w:color w:val="auto"/>
            <w:sz w:val="28"/>
            <w:szCs w:val="28"/>
            <w:lang w:val="en-US"/>
          </w:rPr>
          <w:t>AE</w:t>
        </w:r>
        <w:r w:rsidRPr="00852F00">
          <w:rPr>
            <w:rStyle w:val="af5"/>
            <w:color w:val="auto"/>
            <w:sz w:val="28"/>
            <w:szCs w:val="28"/>
          </w:rPr>
          <w:t>77</w:t>
        </w:r>
      </w:hyperlink>
      <w:r w:rsidRPr="00852F00">
        <w:rPr>
          <w:sz w:val="28"/>
          <w:szCs w:val="28"/>
        </w:rPr>
        <w:t>.</w:t>
      </w:r>
    </w:p>
    <w:p w:rsidR="00B21140" w:rsidRPr="00852F00" w:rsidRDefault="00B21140" w:rsidP="00B21140">
      <w:pPr>
        <w:ind w:firstLine="567"/>
        <w:jc w:val="both"/>
        <w:rPr>
          <w:sz w:val="28"/>
          <w:szCs w:val="28"/>
        </w:rPr>
      </w:pPr>
      <w:r w:rsidRPr="00852F00">
        <w:rPr>
          <w:sz w:val="28"/>
          <w:szCs w:val="28"/>
        </w:rPr>
        <w:t xml:space="preserve">5.  Нефедов, В. И. Радиотехнические цепи и сигналы : учебник для СПО / В. И. Нефедов, А. С. Сигов ; под ред. В. И. Нефедова. — М. : Издательство Юрайт, 2018. — 266 с. —(Серия : Профессиональное образование).  —  </w:t>
      </w:r>
      <w:r w:rsidRPr="00852F00">
        <w:rPr>
          <w:sz w:val="28"/>
          <w:szCs w:val="28"/>
          <w:lang w:val="en-US"/>
        </w:rPr>
        <w:t>ISBN</w:t>
      </w:r>
      <w:r w:rsidRPr="00852F00">
        <w:rPr>
          <w:sz w:val="28"/>
          <w:szCs w:val="28"/>
        </w:rPr>
        <w:t xml:space="preserve"> 978-5-534-03409-7.  —  Режим доступа : </w:t>
      </w:r>
      <w:r w:rsidRPr="00852F00">
        <w:rPr>
          <w:sz w:val="28"/>
          <w:szCs w:val="28"/>
          <w:lang w:val="en-US"/>
        </w:rPr>
        <w:t>www</w:t>
      </w:r>
      <w:r w:rsidRPr="00852F00">
        <w:rPr>
          <w:sz w:val="28"/>
          <w:szCs w:val="28"/>
        </w:rPr>
        <w:t>.</w:t>
      </w:r>
      <w:r w:rsidRPr="00852F00">
        <w:rPr>
          <w:sz w:val="28"/>
          <w:szCs w:val="28"/>
          <w:lang w:val="en-US"/>
        </w:rPr>
        <w:t>biblio</w:t>
      </w:r>
      <w:r w:rsidRPr="00852F00">
        <w:rPr>
          <w:sz w:val="28"/>
          <w:szCs w:val="28"/>
        </w:rPr>
        <w:t>-</w:t>
      </w:r>
      <w:r w:rsidRPr="00852F00">
        <w:rPr>
          <w:sz w:val="28"/>
          <w:szCs w:val="28"/>
          <w:lang w:val="en-US"/>
        </w:rPr>
        <w:t>online</w:t>
      </w:r>
      <w:r w:rsidRPr="00852F00">
        <w:rPr>
          <w:sz w:val="28"/>
          <w:szCs w:val="28"/>
        </w:rPr>
        <w:t>.</w:t>
      </w:r>
      <w:r w:rsidRPr="00852F00">
        <w:rPr>
          <w:sz w:val="28"/>
          <w:szCs w:val="28"/>
          <w:lang w:val="en-US"/>
        </w:rPr>
        <w:t>ru</w:t>
      </w:r>
      <w:r w:rsidRPr="00852F00">
        <w:rPr>
          <w:sz w:val="28"/>
          <w:szCs w:val="28"/>
        </w:rPr>
        <w:t>/</w:t>
      </w:r>
      <w:r w:rsidRPr="00852F00">
        <w:rPr>
          <w:sz w:val="28"/>
          <w:szCs w:val="28"/>
          <w:lang w:val="en-US"/>
        </w:rPr>
        <w:t>book</w:t>
      </w:r>
      <w:r w:rsidRPr="00852F00">
        <w:rPr>
          <w:sz w:val="28"/>
          <w:szCs w:val="28"/>
        </w:rPr>
        <w:t>/317</w:t>
      </w:r>
      <w:r w:rsidRPr="00852F00">
        <w:rPr>
          <w:sz w:val="28"/>
          <w:szCs w:val="28"/>
          <w:lang w:val="en-US"/>
        </w:rPr>
        <w:t>C</w:t>
      </w:r>
      <w:r w:rsidRPr="00852F00">
        <w:rPr>
          <w:sz w:val="28"/>
          <w:szCs w:val="28"/>
        </w:rPr>
        <w:t>5851-</w:t>
      </w:r>
      <w:r w:rsidRPr="00852F00">
        <w:rPr>
          <w:sz w:val="28"/>
          <w:szCs w:val="28"/>
          <w:lang w:val="en-US"/>
        </w:rPr>
        <w:t>EFF</w:t>
      </w:r>
      <w:r w:rsidRPr="00852F00">
        <w:rPr>
          <w:sz w:val="28"/>
          <w:szCs w:val="28"/>
        </w:rPr>
        <w:t>0-4</w:t>
      </w:r>
      <w:r w:rsidRPr="00852F00">
        <w:rPr>
          <w:sz w:val="28"/>
          <w:szCs w:val="28"/>
          <w:lang w:val="en-US"/>
        </w:rPr>
        <w:t>AC</w:t>
      </w:r>
      <w:r w:rsidRPr="00852F00">
        <w:rPr>
          <w:sz w:val="28"/>
          <w:szCs w:val="28"/>
        </w:rPr>
        <w:t>6-</w:t>
      </w:r>
      <w:r w:rsidRPr="00852F00">
        <w:rPr>
          <w:sz w:val="28"/>
          <w:szCs w:val="28"/>
          <w:lang w:val="en-US"/>
        </w:rPr>
        <w:t>B</w:t>
      </w:r>
      <w:r w:rsidRPr="00852F00">
        <w:rPr>
          <w:sz w:val="28"/>
          <w:szCs w:val="28"/>
        </w:rPr>
        <w:t>9</w:t>
      </w:r>
      <w:r w:rsidRPr="00852F00">
        <w:rPr>
          <w:sz w:val="28"/>
          <w:szCs w:val="28"/>
          <w:lang w:val="en-US"/>
        </w:rPr>
        <w:t>DF</w:t>
      </w:r>
      <w:r w:rsidRPr="00852F00">
        <w:rPr>
          <w:sz w:val="28"/>
          <w:szCs w:val="28"/>
        </w:rPr>
        <w:t>-</w:t>
      </w:r>
      <w:r w:rsidRPr="00852F00">
        <w:rPr>
          <w:sz w:val="28"/>
          <w:szCs w:val="28"/>
          <w:lang w:val="en-US"/>
        </w:rPr>
        <w:t>F</w:t>
      </w:r>
      <w:r w:rsidRPr="00852F00">
        <w:rPr>
          <w:sz w:val="28"/>
          <w:szCs w:val="28"/>
        </w:rPr>
        <w:t>6</w:t>
      </w:r>
      <w:r w:rsidRPr="00852F00">
        <w:rPr>
          <w:sz w:val="28"/>
          <w:szCs w:val="28"/>
          <w:lang w:val="en-US"/>
        </w:rPr>
        <w:t>FC</w:t>
      </w:r>
      <w:r w:rsidRPr="00852F00">
        <w:rPr>
          <w:sz w:val="28"/>
          <w:szCs w:val="28"/>
        </w:rPr>
        <w:t>78</w:t>
      </w:r>
      <w:r w:rsidRPr="00852F00">
        <w:rPr>
          <w:sz w:val="28"/>
          <w:szCs w:val="28"/>
          <w:lang w:val="en-US"/>
        </w:rPr>
        <w:t>C</w:t>
      </w:r>
      <w:r w:rsidRPr="00852F00">
        <w:rPr>
          <w:sz w:val="28"/>
          <w:szCs w:val="28"/>
        </w:rPr>
        <w:t>228</w:t>
      </w:r>
      <w:r w:rsidRPr="00852F00">
        <w:rPr>
          <w:sz w:val="28"/>
          <w:szCs w:val="28"/>
          <w:lang w:val="en-US"/>
        </w:rPr>
        <w:t>FD</w:t>
      </w:r>
      <w:r w:rsidRPr="00852F00">
        <w:rPr>
          <w:sz w:val="28"/>
          <w:szCs w:val="28"/>
        </w:rPr>
        <w:t xml:space="preserve">. </w:t>
      </w:r>
    </w:p>
    <w:p w:rsidR="00B21140" w:rsidRPr="00852F00" w:rsidRDefault="00B21140" w:rsidP="00B21140">
      <w:pPr>
        <w:ind w:firstLine="567"/>
        <w:jc w:val="both"/>
        <w:rPr>
          <w:sz w:val="28"/>
          <w:szCs w:val="28"/>
        </w:rPr>
      </w:pPr>
      <w:r w:rsidRPr="00852F00">
        <w:rPr>
          <w:sz w:val="28"/>
          <w:szCs w:val="28"/>
        </w:rPr>
        <w:t xml:space="preserve"> </w:t>
      </w:r>
      <w:r w:rsidR="00D903FF" w:rsidRPr="00852F00">
        <w:rPr>
          <w:sz w:val="28"/>
          <w:szCs w:val="28"/>
        </w:rPr>
        <w:t>6</w:t>
      </w:r>
      <w:r w:rsidRPr="00852F00">
        <w:rPr>
          <w:sz w:val="28"/>
          <w:szCs w:val="28"/>
        </w:rPr>
        <w:t xml:space="preserve">.  Штыков, В. В. Введение в радиоэлектронику : учебник и практикум для СПО / В. В. Штыков. — 2-е изд., испр. и доп. — М. : Издательство Юрайт, 2018. — 271 с. — (Серия: Профессиональное образование).  —  </w:t>
      </w:r>
      <w:r w:rsidRPr="00852F00">
        <w:rPr>
          <w:sz w:val="28"/>
          <w:szCs w:val="28"/>
          <w:lang w:val="en-US"/>
        </w:rPr>
        <w:t>ISBN</w:t>
      </w:r>
      <w:r w:rsidRPr="00852F00">
        <w:rPr>
          <w:sz w:val="28"/>
          <w:szCs w:val="28"/>
        </w:rPr>
        <w:t xml:space="preserve"> </w:t>
      </w:r>
      <w:r w:rsidRPr="00852F00">
        <w:rPr>
          <w:sz w:val="28"/>
          <w:szCs w:val="28"/>
        </w:rPr>
        <w:lastRenderedPageBreak/>
        <w:t xml:space="preserve">978-5-534-03896-5.  —  Режим доступа : </w:t>
      </w:r>
      <w:r w:rsidRPr="00852F00">
        <w:rPr>
          <w:sz w:val="28"/>
          <w:szCs w:val="28"/>
          <w:lang w:val="en-US"/>
        </w:rPr>
        <w:t>www</w:t>
      </w:r>
      <w:r w:rsidRPr="00852F00">
        <w:rPr>
          <w:sz w:val="28"/>
          <w:szCs w:val="28"/>
        </w:rPr>
        <w:t>.</w:t>
      </w:r>
      <w:r w:rsidRPr="00852F00">
        <w:rPr>
          <w:sz w:val="28"/>
          <w:szCs w:val="28"/>
          <w:lang w:val="en-US"/>
        </w:rPr>
        <w:t>biblio</w:t>
      </w:r>
      <w:r w:rsidRPr="00852F00">
        <w:rPr>
          <w:sz w:val="28"/>
          <w:szCs w:val="28"/>
        </w:rPr>
        <w:t>-</w:t>
      </w:r>
      <w:r w:rsidRPr="00852F00">
        <w:rPr>
          <w:sz w:val="28"/>
          <w:szCs w:val="28"/>
          <w:lang w:val="en-US"/>
        </w:rPr>
        <w:t>online</w:t>
      </w:r>
      <w:r w:rsidRPr="00852F00">
        <w:rPr>
          <w:sz w:val="28"/>
          <w:szCs w:val="28"/>
        </w:rPr>
        <w:t>.</w:t>
      </w:r>
      <w:r w:rsidRPr="00852F00">
        <w:rPr>
          <w:sz w:val="28"/>
          <w:szCs w:val="28"/>
          <w:lang w:val="en-US"/>
        </w:rPr>
        <w:t>ru</w:t>
      </w:r>
      <w:r w:rsidRPr="00852F00">
        <w:rPr>
          <w:sz w:val="28"/>
          <w:szCs w:val="28"/>
        </w:rPr>
        <w:t>/</w:t>
      </w:r>
      <w:r w:rsidRPr="00852F00">
        <w:rPr>
          <w:sz w:val="28"/>
          <w:szCs w:val="28"/>
          <w:lang w:val="en-US"/>
        </w:rPr>
        <w:t>book</w:t>
      </w:r>
      <w:r w:rsidRPr="00852F00">
        <w:rPr>
          <w:sz w:val="28"/>
          <w:szCs w:val="28"/>
        </w:rPr>
        <w:t>/</w:t>
      </w:r>
      <w:r w:rsidRPr="00852F00">
        <w:rPr>
          <w:sz w:val="28"/>
          <w:szCs w:val="28"/>
          <w:lang w:val="en-US"/>
        </w:rPr>
        <w:t>AA</w:t>
      </w:r>
      <w:r w:rsidRPr="00852F00">
        <w:rPr>
          <w:sz w:val="28"/>
          <w:szCs w:val="28"/>
        </w:rPr>
        <w:t>17105</w:t>
      </w:r>
      <w:r w:rsidRPr="00852F00">
        <w:rPr>
          <w:sz w:val="28"/>
          <w:szCs w:val="28"/>
          <w:lang w:val="en-US"/>
        </w:rPr>
        <w:t>C</w:t>
      </w:r>
      <w:r w:rsidRPr="00852F00">
        <w:rPr>
          <w:sz w:val="28"/>
          <w:szCs w:val="28"/>
        </w:rPr>
        <w:t>-</w:t>
      </w:r>
      <w:r w:rsidRPr="00852F00">
        <w:rPr>
          <w:sz w:val="28"/>
          <w:szCs w:val="28"/>
          <w:lang w:val="en-US"/>
        </w:rPr>
        <w:t>AD</w:t>
      </w:r>
      <w:r w:rsidRPr="00852F00">
        <w:rPr>
          <w:sz w:val="28"/>
          <w:szCs w:val="28"/>
        </w:rPr>
        <w:t>4</w:t>
      </w:r>
      <w:r w:rsidRPr="00852F00">
        <w:rPr>
          <w:sz w:val="28"/>
          <w:szCs w:val="28"/>
          <w:lang w:val="en-US"/>
        </w:rPr>
        <w:t>E</w:t>
      </w:r>
      <w:r w:rsidRPr="00852F00">
        <w:rPr>
          <w:sz w:val="28"/>
          <w:szCs w:val="28"/>
        </w:rPr>
        <w:t>-40</w:t>
      </w:r>
      <w:r w:rsidRPr="00852F00">
        <w:rPr>
          <w:sz w:val="28"/>
          <w:szCs w:val="28"/>
          <w:lang w:val="en-US"/>
        </w:rPr>
        <w:t>E</w:t>
      </w:r>
      <w:r w:rsidRPr="00852F00">
        <w:rPr>
          <w:sz w:val="28"/>
          <w:szCs w:val="28"/>
        </w:rPr>
        <w:t>4-934</w:t>
      </w:r>
      <w:r w:rsidRPr="00852F00">
        <w:rPr>
          <w:sz w:val="28"/>
          <w:szCs w:val="28"/>
          <w:lang w:val="en-US"/>
        </w:rPr>
        <w:t>E</w:t>
      </w:r>
      <w:r w:rsidRPr="00852F00">
        <w:rPr>
          <w:sz w:val="28"/>
          <w:szCs w:val="28"/>
        </w:rPr>
        <w:t>-3</w:t>
      </w:r>
      <w:r w:rsidRPr="00852F00">
        <w:rPr>
          <w:sz w:val="28"/>
          <w:szCs w:val="28"/>
          <w:lang w:val="en-US"/>
        </w:rPr>
        <w:t>C</w:t>
      </w:r>
      <w:r w:rsidRPr="00852F00">
        <w:rPr>
          <w:sz w:val="28"/>
          <w:szCs w:val="28"/>
        </w:rPr>
        <w:t>233</w:t>
      </w:r>
      <w:r w:rsidRPr="00852F00">
        <w:rPr>
          <w:sz w:val="28"/>
          <w:szCs w:val="28"/>
          <w:lang w:val="en-US"/>
        </w:rPr>
        <w:t>C</w:t>
      </w:r>
      <w:r w:rsidRPr="00852F00">
        <w:rPr>
          <w:sz w:val="28"/>
          <w:szCs w:val="28"/>
        </w:rPr>
        <w:t xml:space="preserve">357967. </w:t>
      </w:r>
    </w:p>
    <w:p w:rsidR="00C36417" w:rsidRPr="00F932C6" w:rsidRDefault="00C36417" w:rsidP="00C36417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4159A2" w:rsidRDefault="004159A2" w:rsidP="00BD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C36417" w:rsidRPr="00F932C6" w:rsidRDefault="00BD3A59" w:rsidP="00BD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F932C6">
        <w:rPr>
          <w:b/>
        </w:rPr>
        <w:t xml:space="preserve">4. </w:t>
      </w:r>
      <w:r w:rsidR="00C36417" w:rsidRPr="00F932C6">
        <w:rPr>
          <w:b/>
        </w:rPr>
        <w:t>КОНТРОЛЬ И ОЦЕНКА РЕЗУЛЬТАТОВ ПРОИЗВОДСТВЕННОЙ ПРАКТИКИ (</w:t>
      </w:r>
      <w:r w:rsidRPr="00F932C6">
        <w:rPr>
          <w:b/>
        </w:rPr>
        <w:t>ПРЕДДИПЛОМНОЙ</w:t>
      </w:r>
      <w:r w:rsidR="00685FD1" w:rsidRPr="00F932C6">
        <w:rPr>
          <w:b/>
        </w:rPr>
        <w:t xml:space="preserve"> ПРАКТИКИ</w:t>
      </w:r>
      <w:r w:rsidR="00C36417" w:rsidRPr="00F932C6">
        <w:rPr>
          <w:b/>
        </w:rPr>
        <w:t>)</w:t>
      </w:r>
    </w:p>
    <w:p w:rsidR="00C36417" w:rsidRPr="00F932C6" w:rsidRDefault="00C36417" w:rsidP="00BD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36417" w:rsidRPr="0023080F" w:rsidRDefault="00C36417" w:rsidP="00BD3A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932C6">
        <w:rPr>
          <w:sz w:val="28"/>
          <w:szCs w:val="28"/>
        </w:rPr>
        <w:t>Контроль и оценка результатов прохождения производственной практики (</w:t>
      </w:r>
      <w:r w:rsidR="000827E0" w:rsidRPr="00F932C6">
        <w:rPr>
          <w:sz w:val="28"/>
          <w:szCs w:val="28"/>
        </w:rPr>
        <w:t>преддипломной</w:t>
      </w:r>
      <w:r w:rsidR="00C164A4" w:rsidRPr="00F932C6">
        <w:rPr>
          <w:sz w:val="28"/>
          <w:szCs w:val="28"/>
        </w:rPr>
        <w:t xml:space="preserve"> практики</w:t>
      </w:r>
      <w:r w:rsidRPr="00F932C6">
        <w:rPr>
          <w:sz w:val="28"/>
          <w:szCs w:val="28"/>
        </w:rPr>
        <w:t>) проводится на основе аттестационного листа обучающегося.</w:t>
      </w:r>
    </w:p>
    <w:p w:rsidR="001019A3" w:rsidRPr="0023080F" w:rsidRDefault="001019A3" w:rsidP="00164B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E6B2A" w:rsidRPr="0023080F" w:rsidRDefault="000E6B2A" w:rsidP="00164B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sectPr w:rsidR="000E6B2A" w:rsidRPr="0023080F" w:rsidSect="00E21C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2A0" w:rsidRDefault="009872A0">
      <w:r>
        <w:separator/>
      </w:r>
    </w:p>
  </w:endnote>
  <w:endnote w:type="continuationSeparator" w:id="0">
    <w:p w:rsidR="009872A0" w:rsidRDefault="00987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34C" w:rsidRDefault="00822351" w:rsidP="00512CA2">
    <w:pPr>
      <w:pStyle w:val="a9"/>
      <w:jc w:val="center"/>
    </w:pPr>
    <w:r>
      <w:fldChar w:fldCharType="begin"/>
    </w:r>
    <w:r w:rsidR="002C234C">
      <w:instrText xml:space="preserve"> PAGE   \* MERGEFORMAT </w:instrText>
    </w:r>
    <w:r>
      <w:fldChar w:fldCharType="separate"/>
    </w:r>
    <w:r w:rsidR="00B119C2">
      <w:rPr>
        <w:noProof/>
      </w:rPr>
      <w:t>5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2A0" w:rsidRDefault="009872A0">
      <w:r>
        <w:separator/>
      </w:r>
    </w:p>
  </w:footnote>
  <w:footnote w:type="continuationSeparator" w:id="0">
    <w:p w:rsidR="009872A0" w:rsidRDefault="009872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1F22"/>
    <w:multiLevelType w:val="hybridMultilevel"/>
    <w:tmpl w:val="B442DE5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66890"/>
    <w:multiLevelType w:val="hybridMultilevel"/>
    <w:tmpl w:val="C8168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00C13"/>
    <w:multiLevelType w:val="hybridMultilevel"/>
    <w:tmpl w:val="CDEED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031E"/>
    <w:multiLevelType w:val="hybridMultilevel"/>
    <w:tmpl w:val="54BE98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3046A8"/>
    <w:multiLevelType w:val="hybridMultilevel"/>
    <w:tmpl w:val="A2C6FA02"/>
    <w:lvl w:ilvl="0" w:tplc="00368A20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28A0F56C"/>
    <w:lvl w:ilvl="0" w:tplc="D45203C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146494"/>
    <w:multiLevelType w:val="hybridMultilevel"/>
    <w:tmpl w:val="CFB012F0"/>
    <w:lvl w:ilvl="0" w:tplc="7588436A">
      <w:start w:val="1"/>
      <w:numFmt w:val="bullet"/>
      <w:lvlText w:val=""/>
      <w:lvlJc w:val="left"/>
      <w:pPr>
        <w:tabs>
          <w:tab w:val="num" w:pos="2056"/>
        </w:tabs>
        <w:ind w:left="922" w:firstLine="567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426448"/>
    <w:multiLevelType w:val="hybridMultilevel"/>
    <w:tmpl w:val="F162F9D0"/>
    <w:lvl w:ilvl="0" w:tplc="060447F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E41953"/>
    <w:multiLevelType w:val="hybridMultilevel"/>
    <w:tmpl w:val="44108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75BB1"/>
    <w:multiLevelType w:val="hybridMultilevel"/>
    <w:tmpl w:val="DD129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E32CB5"/>
    <w:multiLevelType w:val="hybridMultilevel"/>
    <w:tmpl w:val="441C35F0"/>
    <w:lvl w:ilvl="0" w:tplc="085C164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227749"/>
    <w:multiLevelType w:val="hybridMultilevel"/>
    <w:tmpl w:val="F8C42B44"/>
    <w:lvl w:ilvl="0" w:tplc="F3C20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323463"/>
    <w:multiLevelType w:val="hybridMultilevel"/>
    <w:tmpl w:val="6EA414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2902A34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970ED"/>
    <w:multiLevelType w:val="hybridMultilevel"/>
    <w:tmpl w:val="1F381BBA"/>
    <w:lvl w:ilvl="0" w:tplc="B554C69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C0F0553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A3D793B"/>
    <w:multiLevelType w:val="hybridMultilevel"/>
    <w:tmpl w:val="623C2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310873"/>
    <w:multiLevelType w:val="hybridMultilevel"/>
    <w:tmpl w:val="EE200BCE"/>
    <w:lvl w:ilvl="0" w:tplc="CD84DE9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5B02B3B"/>
    <w:multiLevelType w:val="hybridMultilevel"/>
    <w:tmpl w:val="48507E7C"/>
    <w:lvl w:ilvl="0" w:tplc="C8C6D84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5868C8"/>
    <w:multiLevelType w:val="multilevel"/>
    <w:tmpl w:val="FA9E4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4"/>
  </w:num>
  <w:num w:numId="5">
    <w:abstractNumId w:val="13"/>
  </w:num>
  <w:num w:numId="6">
    <w:abstractNumId w:val="3"/>
  </w:num>
  <w:num w:numId="7">
    <w:abstractNumId w:val="10"/>
  </w:num>
  <w:num w:numId="8">
    <w:abstractNumId w:val="1"/>
  </w:num>
  <w:num w:numId="9">
    <w:abstractNumId w:val="23"/>
  </w:num>
  <w:num w:numId="10">
    <w:abstractNumId w:val="11"/>
  </w:num>
  <w:num w:numId="11">
    <w:abstractNumId w:val="0"/>
  </w:num>
  <w:num w:numId="12">
    <w:abstractNumId w:val="9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6"/>
  </w:num>
  <w:num w:numId="21">
    <w:abstractNumId w:val="7"/>
  </w:num>
  <w:num w:numId="22">
    <w:abstractNumId w:val="19"/>
  </w:num>
  <w:num w:numId="23">
    <w:abstractNumId w:val="21"/>
  </w:num>
  <w:num w:numId="24">
    <w:abstractNumId w:val="20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640B"/>
    <w:rsid w:val="00000C1E"/>
    <w:rsid w:val="00000CEC"/>
    <w:rsid w:val="00012CC8"/>
    <w:rsid w:val="00024E78"/>
    <w:rsid w:val="000254C6"/>
    <w:rsid w:val="00025E7B"/>
    <w:rsid w:val="00026F54"/>
    <w:rsid w:val="00034C2D"/>
    <w:rsid w:val="0004295F"/>
    <w:rsid w:val="00042F62"/>
    <w:rsid w:val="00047A75"/>
    <w:rsid w:val="00050CF7"/>
    <w:rsid w:val="0005272A"/>
    <w:rsid w:val="00055DDF"/>
    <w:rsid w:val="00056399"/>
    <w:rsid w:val="000702AC"/>
    <w:rsid w:val="00070A99"/>
    <w:rsid w:val="0008010F"/>
    <w:rsid w:val="000827E0"/>
    <w:rsid w:val="00085A28"/>
    <w:rsid w:val="00085C66"/>
    <w:rsid w:val="00086581"/>
    <w:rsid w:val="00092948"/>
    <w:rsid w:val="00097877"/>
    <w:rsid w:val="000A11EF"/>
    <w:rsid w:val="000A17A7"/>
    <w:rsid w:val="000A3541"/>
    <w:rsid w:val="000A4B61"/>
    <w:rsid w:val="000B56FC"/>
    <w:rsid w:val="000C0474"/>
    <w:rsid w:val="000C0A72"/>
    <w:rsid w:val="000C5757"/>
    <w:rsid w:val="000D0180"/>
    <w:rsid w:val="000D1B9B"/>
    <w:rsid w:val="000D7E02"/>
    <w:rsid w:val="000E2A31"/>
    <w:rsid w:val="000E6B2A"/>
    <w:rsid w:val="000E72A7"/>
    <w:rsid w:val="000F0A19"/>
    <w:rsid w:val="000F21AD"/>
    <w:rsid w:val="000F3FA6"/>
    <w:rsid w:val="001019A3"/>
    <w:rsid w:val="001027CF"/>
    <w:rsid w:val="001145EF"/>
    <w:rsid w:val="00120D3B"/>
    <w:rsid w:val="00136075"/>
    <w:rsid w:val="001558CE"/>
    <w:rsid w:val="00157192"/>
    <w:rsid w:val="00157EC5"/>
    <w:rsid w:val="00160E9B"/>
    <w:rsid w:val="0016154B"/>
    <w:rsid w:val="001615F8"/>
    <w:rsid w:val="00164B5E"/>
    <w:rsid w:val="001862BD"/>
    <w:rsid w:val="001904AE"/>
    <w:rsid w:val="001920FF"/>
    <w:rsid w:val="001947AC"/>
    <w:rsid w:val="001A316D"/>
    <w:rsid w:val="001A33CA"/>
    <w:rsid w:val="001A3E87"/>
    <w:rsid w:val="001B4CDC"/>
    <w:rsid w:val="001B62C2"/>
    <w:rsid w:val="001B7CEE"/>
    <w:rsid w:val="001C2636"/>
    <w:rsid w:val="001D378F"/>
    <w:rsid w:val="001E1609"/>
    <w:rsid w:val="001E3B8C"/>
    <w:rsid w:val="001E4958"/>
    <w:rsid w:val="001F424B"/>
    <w:rsid w:val="001F444D"/>
    <w:rsid w:val="00200996"/>
    <w:rsid w:val="00201168"/>
    <w:rsid w:val="00212E9F"/>
    <w:rsid w:val="00213D0A"/>
    <w:rsid w:val="00224A15"/>
    <w:rsid w:val="0023080F"/>
    <w:rsid w:val="00246E1E"/>
    <w:rsid w:val="002538E8"/>
    <w:rsid w:val="00254AFD"/>
    <w:rsid w:val="00270642"/>
    <w:rsid w:val="00270D41"/>
    <w:rsid w:val="00283F97"/>
    <w:rsid w:val="002860C4"/>
    <w:rsid w:val="002945C5"/>
    <w:rsid w:val="002B0E20"/>
    <w:rsid w:val="002B2D5C"/>
    <w:rsid w:val="002B312E"/>
    <w:rsid w:val="002B6187"/>
    <w:rsid w:val="002C234C"/>
    <w:rsid w:val="002C462D"/>
    <w:rsid w:val="002C56DD"/>
    <w:rsid w:val="002D01D3"/>
    <w:rsid w:val="002D548C"/>
    <w:rsid w:val="002D6824"/>
    <w:rsid w:val="002D7F39"/>
    <w:rsid w:val="002E7184"/>
    <w:rsid w:val="002F0AF7"/>
    <w:rsid w:val="002F4CE2"/>
    <w:rsid w:val="00300C71"/>
    <w:rsid w:val="00300E00"/>
    <w:rsid w:val="00311953"/>
    <w:rsid w:val="0031572B"/>
    <w:rsid w:val="00327155"/>
    <w:rsid w:val="003335FE"/>
    <w:rsid w:val="00342AD5"/>
    <w:rsid w:val="003515BA"/>
    <w:rsid w:val="003631A1"/>
    <w:rsid w:val="003632B4"/>
    <w:rsid w:val="00372C9D"/>
    <w:rsid w:val="00373750"/>
    <w:rsid w:val="003926BE"/>
    <w:rsid w:val="00393E37"/>
    <w:rsid w:val="0039728C"/>
    <w:rsid w:val="003A154E"/>
    <w:rsid w:val="003A1618"/>
    <w:rsid w:val="003A19EF"/>
    <w:rsid w:val="003B2B09"/>
    <w:rsid w:val="003D7C59"/>
    <w:rsid w:val="003D7E11"/>
    <w:rsid w:val="003E3FA8"/>
    <w:rsid w:val="003E647D"/>
    <w:rsid w:val="003F0A9B"/>
    <w:rsid w:val="003F3921"/>
    <w:rsid w:val="003F394E"/>
    <w:rsid w:val="003F61DC"/>
    <w:rsid w:val="00404F00"/>
    <w:rsid w:val="004159A2"/>
    <w:rsid w:val="00420309"/>
    <w:rsid w:val="00431BB1"/>
    <w:rsid w:val="00433E6B"/>
    <w:rsid w:val="004415ED"/>
    <w:rsid w:val="0044646F"/>
    <w:rsid w:val="0045392B"/>
    <w:rsid w:val="004565D0"/>
    <w:rsid w:val="00456704"/>
    <w:rsid w:val="004654C7"/>
    <w:rsid w:val="00466BA0"/>
    <w:rsid w:val="00480FF6"/>
    <w:rsid w:val="00483866"/>
    <w:rsid w:val="00486FFF"/>
    <w:rsid w:val="00490077"/>
    <w:rsid w:val="004947F6"/>
    <w:rsid w:val="004A3F87"/>
    <w:rsid w:val="004A5010"/>
    <w:rsid w:val="004A5235"/>
    <w:rsid w:val="004A53FF"/>
    <w:rsid w:val="004A7ED1"/>
    <w:rsid w:val="004B0BCA"/>
    <w:rsid w:val="004B25D7"/>
    <w:rsid w:val="004B5930"/>
    <w:rsid w:val="004B7006"/>
    <w:rsid w:val="004C1580"/>
    <w:rsid w:val="004D0213"/>
    <w:rsid w:val="004D1401"/>
    <w:rsid w:val="004D279E"/>
    <w:rsid w:val="004D3E57"/>
    <w:rsid w:val="004D469E"/>
    <w:rsid w:val="004D56B1"/>
    <w:rsid w:val="004E0EBA"/>
    <w:rsid w:val="004E11E7"/>
    <w:rsid w:val="004E1D09"/>
    <w:rsid w:val="004F658B"/>
    <w:rsid w:val="005027B1"/>
    <w:rsid w:val="0051172B"/>
    <w:rsid w:val="00512CA2"/>
    <w:rsid w:val="0051506D"/>
    <w:rsid w:val="00517187"/>
    <w:rsid w:val="00523105"/>
    <w:rsid w:val="00525BA2"/>
    <w:rsid w:val="005267A9"/>
    <w:rsid w:val="005401A4"/>
    <w:rsid w:val="00545E5F"/>
    <w:rsid w:val="00554EDB"/>
    <w:rsid w:val="005617A2"/>
    <w:rsid w:val="005674B6"/>
    <w:rsid w:val="00572213"/>
    <w:rsid w:val="0057374B"/>
    <w:rsid w:val="00573E14"/>
    <w:rsid w:val="00576B1E"/>
    <w:rsid w:val="005814BB"/>
    <w:rsid w:val="00581B30"/>
    <w:rsid w:val="00583424"/>
    <w:rsid w:val="005916AA"/>
    <w:rsid w:val="00594FCF"/>
    <w:rsid w:val="005A574F"/>
    <w:rsid w:val="005A67C4"/>
    <w:rsid w:val="005A6E38"/>
    <w:rsid w:val="005C6879"/>
    <w:rsid w:val="005D1401"/>
    <w:rsid w:val="005D5CCB"/>
    <w:rsid w:val="005E0EBA"/>
    <w:rsid w:val="005E2460"/>
    <w:rsid w:val="005E2B00"/>
    <w:rsid w:val="005E4E1F"/>
    <w:rsid w:val="005E5631"/>
    <w:rsid w:val="005E7C99"/>
    <w:rsid w:val="005F18A0"/>
    <w:rsid w:val="005F6CA3"/>
    <w:rsid w:val="005F786E"/>
    <w:rsid w:val="005F7F9A"/>
    <w:rsid w:val="006010FA"/>
    <w:rsid w:val="00606C54"/>
    <w:rsid w:val="00606E1A"/>
    <w:rsid w:val="00616247"/>
    <w:rsid w:val="006269DC"/>
    <w:rsid w:val="00636919"/>
    <w:rsid w:val="0064154E"/>
    <w:rsid w:val="006419FB"/>
    <w:rsid w:val="00642C36"/>
    <w:rsid w:val="006473AF"/>
    <w:rsid w:val="00653239"/>
    <w:rsid w:val="006553CA"/>
    <w:rsid w:val="00661A85"/>
    <w:rsid w:val="00676448"/>
    <w:rsid w:val="00677BFA"/>
    <w:rsid w:val="006825EF"/>
    <w:rsid w:val="00684189"/>
    <w:rsid w:val="00685FD1"/>
    <w:rsid w:val="006A02D9"/>
    <w:rsid w:val="006A1362"/>
    <w:rsid w:val="006A3F21"/>
    <w:rsid w:val="006B1009"/>
    <w:rsid w:val="006B2A2F"/>
    <w:rsid w:val="006B3BC4"/>
    <w:rsid w:val="006B7A30"/>
    <w:rsid w:val="006C56AB"/>
    <w:rsid w:val="006C7C91"/>
    <w:rsid w:val="006D0E77"/>
    <w:rsid w:val="006D7B7C"/>
    <w:rsid w:val="006E232A"/>
    <w:rsid w:val="006E51B4"/>
    <w:rsid w:val="006F7515"/>
    <w:rsid w:val="00701F5F"/>
    <w:rsid w:val="00702A49"/>
    <w:rsid w:val="00704461"/>
    <w:rsid w:val="007065D6"/>
    <w:rsid w:val="0070664D"/>
    <w:rsid w:val="00707597"/>
    <w:rsid w:val="00707D44"/>
    <w:rsid w:val="00711DDD"/>
    <w:rsid w:val="00725987"/>
    <w:rsid w:val="00725BDC"/>
    <w:rsid w:val="007273DD"/>
    <w:rsid w:val="00730229"/>
    <w:rsid w:val="00730A64"/>
    <w:rsid w:val="00735A85"/>
    <w:rsid w:val="00746AE5"/>
    <w:rsid w:val="00755F0A"/>
    <w:rsid w:val="00761D66"/>
    <w:rsid w:val="007635EB"/>
    <w:rsid w:val="00775A7F"/>
    <w:rsid w:val="0077640B"/>
    <w:rsid w:val="0079534C"/>
    <w:rsid w:val="0079545B"/>
    <w:rsid w:val="007974EF"/>
    <w:rsid w:val="007A01AC"/>
    <w:rsid w:val="007A4012"/>
    <w:rsid w:val="007B05EB"/>
    <w:rsid w:val="007C2BE4"/>
    <w:rsid w:val="007D18D4"/>
    <w:rsid w:val="007D2C9F"/>
    <w:rsid w:val="007E5D14"/>
    <w:rsid w:val="007E7484"/>
    <w:rsid w:val="007F1BC2"/>
    <w:rsid w:val="007F205C"/>
    <w:rsid w:val="00820263"/>
    <w:rsid w:val="00822351"/>
    <w:rsid w:val="00834645"/>
    <w:rsid w:val="00834D02"/>
    <w:rsid w:val="00834E0E"/>
    <w:rsid w:val="0084047E"/>
    <w:rsid w:val="008429FD"/>
    <w:rsid w:val="00851230"/>
    <w:rsid w:val="00852BAC"/>
    <w:rsid w:val="00852F00"/>
    <w:rsid w:val="00853ECC"/>
    <w:rsid w:val="00855F73"/>
    <w:rsid w:val="0086127E"/>
    <w:rsid w:val="00861834"/>
    <w:rsid w:val="00871D40"/>
    <w:rsid w:val="008726F3"/>
    <w:rsid w:val="00873DED"/>
    <w:rsid w:val="00883B42"/>
    <w:rsid w:val="00883D08"/>
    <w:rsid w:val="00884368"/>
    <w:rsid w:val="0088575A"/>
    <w:rsid w:val="00885B29"/>
    <w:rsid w:val="008876AA"/>
    <w:rsid w:val="008927E5"/>
    <w:rsid w:val="008A192C"/>
    <w:rsid w:val="008A2BCC"/>
    <w:rsid w:val="008A4549"/>
    <w:rsid w:val="008B240F"/>
    <w:rsid w:val="008B4E71"/>
    <w:rsid w:val="008B6E82"/>
    <w:rsid w:val="008C093F"/>
    <w:rsid w:val="008C2AF1"/>
    <w:rsid w:val="008C79BE"/>
    <w:rsid w:val="008E1DE9"/>
    <w:rsid w:val="008E4309"/>
    <w:rsid w:val="008F1702"/>
    <w:rsid w:val="008F4BDB"/>
    <w:rsid w:val="00901899"/>
    <w:rsid w:val="00910ADE"/>
    <w:rsid w:val="009126EB"/>
    <w:rsid w:val="00912C76"/>
    <w:rsid w:val="0091430A"/>
    <w:rsid w:val="009164A9"/>
    <w:rsid w:val="00925266"/>
    <w:rsid w:val="00925985"/>
    <w:rsid w:val="0093157F"/>
    <w:rsid w:val="009338C4"/>
    <w:rsid w:val="009366D0"/>
    <w:rsid w:val="00943C60"/>
    <w:rsid w:val="009579D9"/>
    <w:rsid w:val="00960DF3"/>
    <w:rsid w:val="009662A8"/>
    <w:rsid w:val="00971FAD"/>
    <w:rsid w:val="009802F0"/>
    <w:rsid w:val="00982636"/>
    <w:rsid w:val="009849AA"/>
    <w:rsid w:val="00985900"/>
    <w:rsid w:val="009872A0"/>
    <w:rsid w:val="00990117"/>
    <w:rsid w:val="009979E8"/>
    <w:rsid w:val="009B3131"/>
    <w:rsid w:val="009B5D21"/>
    <w:rsid w:val="009C3207"/>
    <w:rsid w:val="009C3647"/>
    <w:rsid w:val="009C3F5C"/>
    <w:rsid w:val="009D483C"/>
    <w:rsid w:val="009E1578"/>
    <w:rsid w:val="009E491B"/>
    <w:rsid w:val="009E77F0"/>
    <w:rsid w:val="009F4C35"/>
    <w:rsid w:val="00A14F4F"/>
    <w:rsid w:val="00A16323"/>
    <w:rsid w:val="00A17386"/>
    <w:rsid w:val="00A20495"/>
    <w:rsid w:val="00A235E5"/>
    <w:rsid w:val="00A2635D"/>
    <w:rsid w:val="00A3794E"/>
    <w:rsid w:val="00A40AB6"/>
    <w:rsid w:val="00A45CB1"/>
    <w:rsid w:val="00A50BDE"/>
    <w:rsid w:val="00A50DCC"/>
    <w:rsid w:val="00A530F1"/>
    <w:rsid w:val="00A533F6"/>
    <w:rsid w:val="00A53509"/>
    <w:rsid w:val="00A5420D"/>
    <w:rsid w:val="00A6629E"/>
    <w:rsid w:val="00A7599C"/>
    <w:rsid w:val="00A76334"/>
    <w:rsid w:val="00A85EB0"/>
    <w:rsid w:val="00A91C95"/>
    <w:rsid w:val="00A93717"/>
    <w:rsid w:val="00A970FE"/>
    <w:rsid w:val="00AA0795"/>
    <w:rsid w:val="00AA2007"/>
    <w:rsid w:val="00AA7106"/>
    <w:rsid w:val="00AC5ED5"/>
    <w:rsid w:val="00AC7D44"/>
    <w:rsid w:val="00AD02FC"/>
    <w:rsid w:val="00AD0D0F"/>
    <w:rsid w:val="00AD28C6"/>
    <w:rsid w:val="00AD54E6"/>
    <w:rsid w:val="00AD56D5"/>
    <w:rsid w:val="00AD7B1C"/>
    <w:rsid w:val="00AE598D"/>
    <w:rsid w:val="00AE5CFD"/>
    <w:rsid w:val="00AE5FC9"/>
    <w:rsid w:val="00AE60F7"/>
    <w:rsid w:val="00AF58A3"/>
    <w:rsid w:val="00AF5B18"/>
    <w:rsid w:val="00B01859"/>
    <w:rsid w:val="00B06C8E"/>
    <w:rsid w:val="00B11154"/>
    <w:rsid w:val="00B119C2"/>
    <w:rsid w:val="00B12566"/>
    <w:rsid w:val="00B14E3A"/>
    <w:rsid w:val="00B1609D"/>
    <w:rsid w:val="00B21140"/>
    <w:rsid w:val="00B349DA"/>
    <w:rsid w:val="00B374D8"/>
    <w:rsid w:val="00B41A95"/>
    <w:rsid w:val="00B4442F"/>
    <w:rsid w:val="00B46EEE"/>
    <w:rsid w:val="00B50EDC"/>
    <w:rsid w:val="00B5174E"/>
    <w:rsid w:val="00B5667F"/>
    <w:rsid w:val="00B718F5"/>
    <w:rsid w:val="00B72D7A"/>
    <w:rsid w:val="00B72D8F"/>
    <w:rsid w:val="00B76DCB"/>
    <w:rsid w:val="00B800C3"/>
    <w:rsid w:val="00B82572"/>
    <w:rsid w:val="00B97522"/>
    <w:rsid w:val="00BA0503"/>
    <w:rsid w:val="00BA6E7C"/>
    <w:rsid w:val="00BB0A51"/>
    <w:rsid w:val="00BB215D"/>
    <w:rsid w:val="00BB3804"/>
    <w:rsid w:val="00BD038C"/>
    <w:rsid w:val="00BD2F6B"/>
    <w:rsid w:val="00BD3A59"/>
    <w:rsid w:val="00BD3C96"/>
    <w:rsid w:val="00BD74AF"/>
    <w:rsid w:val="00BD75A1"/>
    <w:rsid w:val="00BE269F"/>
    <w:rsid w:val="00BE36CC"/>
    <w:rsid w:val="00BE45E7"/>
    <w:rsid w:val="00BF1039"/>
    <w:rsid w:val="00C00F28"/>
    <w:rsid w:val="00C0350A"/>
    <w:rsid w:val="00C041D0"/>
    <w:rsid w:val="00C05114"/>
    <w:rsid w:val="00C103D0"/>
    <w:rsid w:val="00C153A2"/>
    <w:rsid w:val="00C164A4"/>
    <w:rsid w:val="00C23117"/>
    <w:rsid w:val="00C3320F"/>
    <w:rsid w:val="00C3461D"/>
    <w:rsid w:val="00C36417"/>
    <w:rsid w:val="00C40DB2"/>
    <w:rsid w:val="00C4391C"/>
    <w:rsid w:val="00C4404F"/>
    <w:rsid w:val="00C46D03"/>
    <w:rsid w:val="00C60EEF"/>
    <w:rsid w:val="00C66B58"/>
    <w:rsid w:val="00C718AD"/>
    <w:rsid w:val="00C753AE"/>
    <w:rsid w:val="00C770E8"/>
    <w:rsid w:val="00C85C21"/>
    <w:rsid w:val="00C861F3"/>
    <w:rsid w:val="00C868B8"/>
    <w:rsid w:val="00C969F3"/>
    <w:rsid w:val="00CA2388"/>
    <w:rsid w:val="00CA2983"/>
    <w:rsid w:val="00CA5A5F"/>
    <w:rsid w:val="00CB3450"/>
    <w:rsid w:val="00CC238E"/>
    <w:rsid w:val="00CC3150"/>
    <w:rsid w:val="00CC52ED"/>
    <w:rsid w:val="00CD02B5"/>
    <w:rsid w:val="00CD0939"/>
    <w:rsid w:val="00CD254B"/>
    <w:rsid w:val="00CD4626"/>
    <w:rsid w:val="00CF28DD"/>
    <w:rsid w:val="00CF5DCC"/>
    <w:rsid w:val="00CF7658"/>
    <w:rsid w:val="00D00560"/>
    <w:rsid w:val="00D03A32"/>
    <w:rsid w:val="00D048C4"/>
    <w:rsid w:val="00D10A87"/>
    <w:rsid w:val="00D11278"/>
    <w:rsid w:val="00D12993"/>
    <w:rsid w:val="00D1344E"/>
    <w:rsid w:val="00D25694"/>
    <w:rsid w:val="00D31F9D"/>
    <w:rsid w:val="00D50C1E"/>
    <w:rsid w:val="00D559B7"/>
    <w:rsid w:val="00D5799A"/>
    <w:rsid w:val="00D64397"/>
    <w:rsid w:val="00D6573D"/>
    <w:rsid w:val="00D70FD0"/>
    <w:rsid w:val="00D738F9"/>
    <w:rsid w:val="00D81147"/>
    <w:rsid w:val="00D840CB"/>
    <w:rsid w:val="00D85DEF"/>
    <w:rsid w:val="00D8692D"/>
    <w:rsid w:val="00D87139"/>
    <w:rsid w:val="00D903FF"/>
    <w:rsid w:val="00DA7866"/>
    <w:rsid w:val="00DB35B5"/>
    <w:rsid w:val="00DB48F7"/>
    <w:rsid w:val="00DC15D8"/>
    <w:rsid w:val="00DC7B0D"/>
    <w:rsid w:val="00DD0ABB"/>
    <w:rsid w:val="00DD573E"/>
    <w:rsid w:val="00DD6551"/>
    <w:rsid w:val="00DF4D1C"/>
    <w:rsid w:val="00DF5086"/>
    <w:rsid w:val="00E14117"/>
    <w:rsid w:val="00E17B08"/>
    <w:rsid w:val="00E200FB"/>
    <w:rsid w:val="00E21CAA"/>
    <w:rsid w:val="00E23595"/>
    <w:rsid w:val="00E327E1"/>
    <w:rsid w:val="00E34F02"/>
    <w:rsid w:val="00E427BE"/>
    <w:rsid w:val="00E55F23"/>
    <w:rsid w:val="00E62260"/>
    <w:rsid w:val="00E62AE4"/>
    <w:rsid w:val="00E6613B"/>
    <w:rsid w:val="00E6623B"/>
    <w:rsid w:val="00E72495"/>
    <w:rsid w:val="00E850EF"/>
    <w:rsid w:val="00E9672E"/>
    <w:rsid w:val="00E96BEA"/>
    <w:rsid w:val="00EA4332"/>
    <w:rsid w:val="00EA5877"/>
    <w:rsid w:val="00ED04B5"/>
    <w:rsid w:val="00EE51B2"/>
    <w:rsid w:val="00EF4F69"/>
    <w:rsid w:val="00EF66F2"/>
    <w:rsid w:val="00F00622"/>
    <w:rsid w:val="00F12C25"/>
    <w:rsid w:val="00F175D4"/>
    <w:rsid w:val="00F26478"/>
    <w:rsid w:val="00F2675E"/>
    <w:rsid w:val="00F26B6F"/>
    <w:rsid w:val="00F30B73"/>
    <w:rsid w:val="00F343FE"/>
    <w:rsid w:val="00F45391"/>
    <w:rsid w:val="00F47803"/>
    <w:rsid w:val="00F5349D"/>
    <w:rsid w:val="00F63477"/>
    <w:rsid w:val="00F64AA0"/>
    <w:rsid w:val="00F66533"/>
    <w:rsid w:val="00F66EB1"/>
    <w:rsid w:val="00F7763C"/>
    <w:rsid w:val="00F80434"/>
    <w:rsid w:val="00F854F6"/>
    <w:rsid w:val="00F87DCC"/>
    <w:rsid w:val="00F9298D"/>
    <w:rsid w:val="00F932C6"/>
    <w:rsid w:val="00F966BA"/>
    <w:rsid w:val="00FA29EC"/>
    <w:rsid w:val="00FA2FE4"/>
    <w:rsid w:val="00FA3000"/>
    <w:rsid w:val="00FA3F18"/>
    <w:rsid w:val="00FA3FE4"/>
    <w:rsid w:val="00FA467D"/>
    <w:rsid w:val="00FA4DE6"/>
    <w:rsid w:val="00FA5B51"/>
    <w:rsid w:val="00FB19AE"/>
    <w:rsid w:val="00FB5C88"/>
    <w:rsid w:val="00FB60ED"/>
    <w:rsid w:val="00FB65CF"/>
    <w:rsid w:val="00FC0EBC"/>
    <w:rsid w:val="00FC4046"/>
    <w:rsid w:val="00FD6CE4"/>
    <w:rsid w:val="00FE0825"/>
    <w:rsid w:val="00FE13D8"/>
    <w:rsid w:val="00FE4F3D"/>
    <w:rsid w:val="00FF226B"/>
    <w:rsid w:val="00FF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1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80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F80434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6B100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77640B"/>
    <w:rPr>
      <w:sz w:val="20"/>
      <w:szCs w:val="20"/>
    </w:rPr>
  </w:style>
  <w:style w:type="character" w:styleId="a6">
    <w:name w:val="footnote reference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7">
    <w:name w:val="Body Text"/>
    <w:basedOn w:val="a"/>
    <w:link w:val="a8"/>
    <w:rsid w:val="0077640B"/>
    <w:pPr>
      <w:spacing w:after="120"/>
    </w:pPr>
  </w:style>
  <w:style w:type="character" w:customStyle="1" w:styleId="a8">
    <w:name w:val="Основной текст Знак"/>
    <w:link w:val="a7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7640B"/>
  </w:style>
  <w:style w:type="table" w:styleId="ac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e">
    <w:name w:val="header"/>
    <w:basedOn w:val="a"/>
    <w:rsid w:val="00910ADE"/>
    <w:pPr>
      <w:tabs>
        <w:tab w:val="center" w:pos="4677"/>
        <w:tab w:val="right" w:pos="9355"/>
      </w:tabs>
    </w:pPr>
  </w:style>
  <w:style w:type="paragraph" w:styleId="af">
    <w:name w:val="Body Text Indent"/>
    <w:basedOn w:val="a"/>
    <w:rsid w:val="00FA3FE4"/>
    <w:pPr>
      <w:spacing w:after="120"/>
      <w:ind w:left="283"/>
    </w:pPr>
  </w:style>
  <w:style w:type="paragraph" w:styleId="af0">
    <w:name w:val="List"/>
    <w:basedOn w:val="a"/>
    <w:rsid w:val="00C4391C"/>
    <w:pPr>
      <w:ind w:left="283" w:hanging="283"/>
    </w:pPr>
  </w:style>
  <w:style w:type="character" w:customStyle="1" w:styleId="10">
    <w:name w:val="Заголовок 1 Знак"/>
    <w:link w:val="1"/>
    <w:rsid w:val="003D7C59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512CA2"/>
    <w:rPr>
      <w:sz w:val="24"/>
      <w:szCs w:val="24"/>
    </w:rPr>
  </w:style>
  <w:style w:type="character" w:customStyle="1" w:styleId="20">
    <w:name w:val="Заголовок 2 Знак"/>
    <w:link w:val="2"/>
    <w:semiHidden/>
    <w:rsid w:val="00F80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semiHidden/>
    <w:rsid w:val="00F80434"/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Текст сноски Знак"/>
    <w:basedOn w:val="a0"/>
    <w:link w:val="a4"/>
    <w:semiHidden/>
    <w:rsid w:val="00E55F23"/>
  </w:style>
  <w:style w:type="paragraph" w:customStyle="1" w:styleId="220">
    <w:name w:val="Список 22"/>
    <w:basedOn w:val="a"/>
    <w:rsid w:val="00E55F23"/>
    <w:pPr>
      <w:suppressAutoHyphens/>
      <w:ind w:left="566" w:hanging="283"/>
    </w:pPr>
    <w:rPr>
      <w:rFonts w:cs="Calibri"/>
      <w:lang w:eastAsia="ar-SA"/>
    </w:rPr>
  </w:style>
  <w:style w:type="character" w:customStyle="1" w:styleId="af1">
    <w:name w:val="Символ сноски"/>
    <w:rsid w:val="00E55F23"/>
    <w:rPr>
      <w:vertAlign w:val="superscript"/>
    </w:rPr>
  </w:style>
  <w:style w:type="character" w:customStyle="1" w:styleId="24">
    <w:name w:val="Основной текст 2 Знак"/>
    <w:link w:val="23"/>
    <w:rsid w:val="00CC3150"/>
    <w:rPr>
      <w:sz w:val="24"/>
      <w:szCs w:val="24"/>
    </w:rPr>
  </w:style>
  <w:style w:type="character" w:customStyle="1" w:styleId="80">
    <w:name w:val="Заголовок 8 Знак"/>
    <w:link w:val="8"/>
    <w:semiHidden/>
    <w:rsid w:val="006B1009"/>
    <w:rPr>
      <w:rFonts w:ascii="Calibri" w:eastAsia="Times New Roman" w:hAnsi="Calibri" w:cs="Times New Roman"/>
      <w:i/>
      <w:iCs/>
      <w:sz w:val="24"/>
      <w:szCs w:val="24"/>
    </w:rPr>
  </w:style>
  <w:style w:type="paragraph" w:styleId="af2">
    <w:name w:val="Subtitle"/>
    <w:basedOn w:val="a"/>
    <w:next w:val="a"/>
    <w:link w:val="af3"/>
    <w:qFormat/>
    <w:rsid w:val="004E1D09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rsid w:val="004E1D09"/>
    <w:rPr>
      <w:rFonts w:ascii="Cambria" w:hAnsi="Cambria"/>
      <w:sz w:val="24"/>
      <w:szCs w:val="24"/>
    </w:rPr>
  </w:style>
  <w:style w:type="paragraph" w:customStyle="1" w:styleId="12">
    <w:name w:val="Абзац списка1"/>
    <w:basedOn w:val="a"/>
    <w:rsid w:val="007F205C"/>
    <w:pPr>
      <w:ind w:left="720"/>
      <w:contextualSpacing/>
    </w:pPr>
    <w:rPr>
      <w:rFonts w:eastAsia="Calibri"/>
    </w:rPr>
  </w:style>
  <w:style w:type="paragraph" w:styleId="af4">
    <w:name w:val="List Paragraph"/>
    <w:basedOn w:val="a"/>
    <w:uiPriority w:val="34"/>
    <w:qFormat/>
    <w:rsid w:val="00DD0ABB"/>
    <w:pPr>
      <w:ind w:left="720"/>
      <w:contextualSpacing/>
    </w:pPr>
  </w:style>
  <w:style w:type="character" w:customStyle="1" w:styleId="FontStyle51">
    <w:name w:val="Font Style51"/>
    <w:rsid w:val="009E1578"/>
    <w:rPr>
      <w:rFonts w:ascii="Times New Roman" w:hAnsi="Times New Roman"/>
      <w:sz w:val="22"/>
    </w:rPr>
  </w:style>
  <w:style w:type="paragraph" w:customStyle="1" w:styleId="Style22">
    <w:name w:val="Style22"/>
    <w:basedOn w:val="a"/>
    <w:rsid w:val="009E1578"/>
    <w:pPr>
      <w:widowControl w:val="0"/>
      <w:autoSpaceDE w:val="0"/>
      <w:autoSpaceDN w:val="0"/>
      <w:adjustRightInd w:val="0"/>
      <w:spacing w:line="276" w:lineRule="exact"/>
      <w:ind w:firstLine="274"/>
    </w:pPr>
    <w:rPr>
      <w:rFonts w:ascii="Calibri" w:hAnsi="Calibri" w:cs="Calibri"/>
    </w:rPr>
  </w:style>
  <w:style w:type="paragraph" w:customStyle="1" w:styleId="Style41">
    <w:name w:val="Style41"/>
    <w:basedOn w:val="a"/>
    <w:rsid w:val="009E1578"/>
    <w:pPr>
      <w:widowControl w:val="0"/>
      <w:autoSpaceDE w:val="0"/>
      <w:autoSpaceDN w:val="0"/>
      <w:adjustRightInd w:val="0"/>
      <w:spacing w:line="274" w:lineRule="exact"/>
      <w:ind w:firstLine="350"/>
      <w:jc w:val="both"/>
    </w:pPr>
    <w:rPr>
      <w:rFonts w:ascii="Calibri" w:hAnsi="Calibri" w:cs="Calibri"/>
    </w:rPr>
  </w:style>
  <w:style w:type="character" w:customStyle="1" w:styleId="MSGENFONTSTYLENAMETEMPLATEROLENUMBERMSGENFONTSTYLENAMEBYROLETEXT3">
    <w:name w:val="MSG_EN_FONT_STYLE_NAME_TEMPLATE_ROLE_NUMBER MSG_EN_FONT_STYLE_NAME_BY_ROLE_TEXT 3_"/>
    <w:basedOn w:val="a0"/>
    <w:link w:val="MSGENFONTSTYLENAMETEMPLATEROLENUMBERMSGENFONTSTYLENAMEBYROLETEXT30"/>
    <w:rsid w:val="009D483C"/>
    <w:rPr>
      <w:b/>
      <w:bCs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0"/>
    <w:basedOn w:val="a"/>
    <w:link w:val="MSGENFONTSTYLENAMETEMPLATEROLENUMBERMSGENFONTSTYLENAMEBYROLETEXT3"/>
    <w:rsid w:val="009D483C"/>
    <w:pPr>
      <w:widowControl w:val="0"/>
      <w:shd w:val="clear" w:color="auto" w:fill="FFFFFF"/>
      <w:spacing w:after="600" w:line="274" w:lineRule="exact"/>
      <w:jc w:val="center"/>
    </w:pPr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9D483C"/>
    <w:rPr>
      <w:color w:val="0000FF"/>
      <w:u w:val="single"/>
    </w:rPr>
  </w:style>
  <w:style w:type="paragraph" w:styleId="af6">
    <w:name w:val="No Spacing"/>
    <w:uiPriority w:val="1"/>
    <w:qFormat/>
    <w:rsid w:val="0023080F"/>
    <w:rPr>
      <w:sz w:val="24"/>
      <w:szCs w:val="24"/>
    </w:rPr>
  </w:style>
  <w:style w:type="paragraph" w:customStyle="1" w:styleId="s16">
    <w:name w:val="s_16"/>
    <w:basedOn w:val="a"/>
    <w:rsid w:val="00AA0795"/>
    <w:pPr>
      <w:spacing w:before="100" w:beforeAutospacing="1" w:after="100" w:afterAutospacing="1"/>
    </w:p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rsid w:val="009366D0"/>
    <w:rPr>
      <w:sz w:val="28"/>
      <w:szCs w:val="28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rsid w:val="009366D0"/>
    <w:pPr>
      <w:widowControl w:val="0"/>
      <w:shd w:val="clear" w:color="auto" w:fill="FFFFFF"/>
      <w:spacing w:before="600" w:after="600" w:line="310" w:lineRule="exact"/>
      <w:jc w:val="center"/>
    </w:pPr>
    <w:rPr>
      <w:sz w:val="28"/>
      <w:szCs w:val="28"/>
    </w:rPr>
  </w:style>
  <w:style w:type="character" w:customStyle="1" w:styleId="210">
    <w:name w:val="Основной текст (2) + Полужирный1"/>
    <w:rsid w:val="009366D0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1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paragraph" w:styleId="2">
    <w:name w:val="heading 2"/>
    <w:basedOn w:val="a"/>
    <w:next w:val="a"/>
    <w:link w:val="20"/>
    <w:qFormat/>
    <w:rsid w:val="00F80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F80434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qFormat/>
    <w:rsid w:val="006B1009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77640B"/>
    <w:rPr>
      <w:sz w:val="20"/>
      <w:szCs w:val="20"/>
    </w:rPr>
  </w:style>
  <w:style w:type="character" w:styleId="a6">
    <w:name w:val="footnote reference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  <w:rPr>
      <w:lang w:val="x-none" w:eastAsia="x-none"/>
    </w:rPr>
  </w:style>
  <w:style w:type="paragraph" w:styleId="a7">
    <w:name w:val="Body Text"/>
    <w:basedOn w:val="a"/>
    <w:link w:val="a8"/>
    <w:rsid w:val="0077640B"/>
    <w:pPr>
      <w:spacing w:after="120"/>
    </w:pPr>
  </w:style>
  <w:style w:type="character" w:customStyle="1" w:styleId="a8">
    <w:name w:val="Основной текст Знак"/>
    <w:link w:val="a7"/>
    <w:rsid w:val="0077640B"/>
    <w:rPr>
      <w:sz w:val="24"/>
      <w:szCs w:val="24"/>
      <w:lang w:val="ru-RU" w:eastAsia="ru-RU" w:bidi="ar-SA"/>
    </w:rPr>
  </w:style>
  <w:style w:type="paragraph" w:customStyle="1" w:styleId="25">
    <w:name w:val=" 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0"/>
    <w:rsid w:val="0077640B"/>
  </w:style>
  <w:style w:type="table" w:styleId="ac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e">
    <w:name w:val="header"/>
    <w:basedOn w:val="a"/>
    <w:rsid w:val="00910ADE"/>
    <w:pPr>
      <w:tabs>
        <w:tab w:val="center" w:pos="4677"/>
        <w:tab w:val="right" w:pos="9355"/>
      </w:tabs>
    </w:pPr>
  </w:style>
  <w:style w:type="paragraph" w:styleId="af">
    <w:name w:val="Body Text Indent"/>
    <w:basedOn w:val="a"/>
    <w:rsid w:val="00FA3FE4"/>
    <w:pPr>
      <w:spacing w:after="120"/>
      <w:ind w:left="283"/>
    </w:pPr>
  </w:style>
  <w:style w:type="paragraph" w:styleId="af0">
    <w:name w:val="List"/>
    <w:basedOn w:val="a"/>
    <w:rsid w:val="00C4391C"/>
    <w:pPr>
      <w:ind w:left="283" w:hanging="283"/>
    </w:pPr>
  </w:style>
  <w:style w:type="character" w:customStyle="1" w:styleId="10">
    <w:name w:val="Заголовок 1 Знак"/>
    <w:link w:val="1"/>
    <w:rsid w:val="003D7C59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512CA2"/>
    <w:rPr>
      <w:sz w:val="24"/>
      <w:szCs w:val="24"/>
    </w:rPr>
  </w:style>
  <w:style w:type="character" w:customStyle="1" w:styleId="20">
    <w:name w:val="Заголовок 2 Знак"/>
    <w:link w:val="2"/>
    <w:semiHidden/>
    <w:rsid w:val="00F80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semiHidden/>
    <w:rsid w:val="00F80434"/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Текст сноски Знак"/>
    <w:basedOn w:val="a0"/>
    <w:link w:val="a4"/>
    <w:semiHidden/>
    <w:rsid w:val="00E55F23"/>
  </w:style>
  <w:style w:type="paragraph" w:customStyle="1" w:styleId="220">
    <w:name w:val="Список 22"/>
    <w:basedOn w:val="a"/>
    <w:rsid w:val="00E55F23"/>
    <w:pPr>
      <w:suppressAutoHyphens/>
      <w:ind w:left="566" w:hanging="283"/>
    </w:pPr>
    <w:rPr>
      <w:rFonts w:cs="Calibri"/>
      <w:lang w:eastAsia="ar-SA"/>
    </w:rPr>
  </w:style>
  <w:style w:type="character" w:customStyle="1" w:styleId="af1">
    <w:name w:val="Символ сноски"/>
    <w:rsid w:val="00E55F23"/>
    <w:rPr>
      <w:vertAlign w:val="superscript"/>
    </w:rPr>
  </w:style>
  <w:style w:type="character" w:customStyle="1" w:styleId="24">
    <w:name w:val="Основной текст 2 Знак"/>
    <w:link w:val="23"/>
    <w:rsid w:val="00CC3150"/>
    <w:rPr>
      <w:sz w:val="24"/>
      <w:szCs w:val="24"/>
    </w:rPr>
  </w:style>
  <w:style w:type="character" w:customStyle="1" w:styleId="80">
    <w:name w:val="Заголовок 8 Знак"/>
    <w:link w:val="8"/>
    <w:semiHidden/>
    <w:rsid w:val="006B1009"/>
    <w:rPr>
      <w:rFonts w:ascii="Calibri" w:eastAsia="Times New Roman" w:hAnsi="Calibri" w:cs="Times New Roman"/>
      <w:i/>
      <w:iCs/>
      <w:sz w:val="24"/>
      <w:szCs w:val="24"/>
    </w:rPr>
  </w:style>
  <w:style w:type="paragraph" w:styleId="af2">
    <w:name w:val="Subtitle"/>
    <w:basedOn w:val="a"/>
    <w:next w:val="a"/>
    <w:link w:val="af3"/>
    <w:qFormat/>
    <w:rsid w:val="004E1D09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3">
    <w:name w:val="Подзаголовок Знак"/>
    <w:link w:val="af2"/>
    <w:rsid w:val="004E1D09"/>
    <w:rPr>
      <w:rFonts w:ascii="Cambria" w:hAnsi="Cambria"/>
      <w:sz w:val="24"/>
      <w:szCs w:val="24"/>
    </w:rPr>
  </w:style>
  <w:style w:type="paragraph" w:customStyle="1" w:styleId="ListParagraph">
    <w:name w:val="List Paragraph"/>
    <w:basedOn w:val="a"/>
    <w:rsid w:val="007F205C"/>
    <w:pPr>
      <w:ind w:left="720"/>
      <w:contextualSpacing/>
    </w:pPr>
    <w:rPr>
      <w:rFonts w:eastAsia="Calibri"/>
    </w:rPr>
  </w:style>
  <w:style w:type="paragraph" w:styleId="af4">
    <w:name w:val="List Paragraph"/>
    <w:basedOn w:val="a"/>
    <w:uiPriority w:val="34"/>
    <w:qFormat/>
    <w:rsid w:val="00DD0ABB"/>
    <w:pPr>
      <w:ind w:left="720"/>
      <w:contextualSpacing/>
    </w:pPr>
  </w:style>
  <w:style w:type="character" w:customStyle="1" w:styleId="FontStyle51">
    <w:name w:val="Font Style51"/>
    <w:rsid w:val="009E1578"/>
    <w:rPr>
      <w:rFonts w:ascii="Times New Roman" w:hAnsi="Times New Roman"/>
      <w:sz w:val="22"/>
    </w:rPr>
  </w:style>
  <w:style w:type="paragraph" w:customStyle="1" w:styleId="Style22">
    <w:name w:val="Style22"/>
    <w:basedOn w:val="a"/>
    <w:rsid w:val="009E1578"/>
    <w:pPr>
      <w:widowControl w:val="0"/>
      <w:autoSpaceDE w:val="0"/>
      <w:autoSpaceDN w:val="0"/>
      <w:adjustRightInd w:val="0"/>
      <w:spacing w:line="276" w:lineRule="exact"/>
      <w:ind w:firstLine="274"/>
    </w:pPr>
    <w:rPr>
      <w:rFonts w:ascii="Calibri" w:hAnsi="Calibri" w:cs="Calibri"/>
    </w:rPr>
  </w:style>
  <w:style w:type="paragraph" w:customStyle="1" w:styleId="Style41">
    <w:name w:val="Style41"/>
    <w:basedOn w:val="a"/>
    <w:rsid w:val="009E1578"/>
    <w:pPr>
      <w:widowControl w:val="0"/>
      <w:autoSpaceDE w:val="0"/>
      <w:autoSpaceDN w:val="0"/>
      <w:adjustRightInd w:val="0"/>
      <w:spacing w:line="274" w:lineRule="exact"/>
      <w:ind w:firstLine="350"/>
      <w:jc w:val="both"/>
    </w:pPr>
    <w:rPr>
      <w:rFonts w:ascii="Calibri" w:hAnsi="Calibri" w:cs="Calibri"/>
    </w:rPr>
  </w:style>
  <w:style w:type="character" w:customStyle="1" w:styleId="MSGENFONTSTYLENAMETEMPLATEROLENUMBERMSGENFONTSTYLENAMEBYROLETEXT3">
    <w:name w:val="MSG_EN_FONT_STYLE_NAME_TEMPLATE_ROLE_NUMBER MSG_EN_FONT_STYLE_NAME_BY_ROLE_TEXT 3_"/>
    <w:basedOn w:val="a0"/>
    <w:link w:val="MSGENFONTSTYLENAMETEMPLATEROLENUMBERMSGENFONTSTYLENAMEBYROLETEXT30"/>
    <w:rsid w:val="009D483C"/>
    <w:rPr>
      <w:b/>
      <w:bCs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0"/>
    <w:basedOn w:val="a"/>
    <w:link w:val="MSGENFONTSTYLENAMETEMPLATEROLENUMBERMSGENFONTSTYLENAMEBYROLETEXT3"/>
    <w:rsid w:val="009D483C"/>
    <w:pPr>
      <w:widowControl w:val="0"/>
      <w:shd w:val="clear" w:color="auto" w:fill="FFFFFF"/>
      <w:spacing w:after="600" w:line="274" w:lineRule="exact"/>
      <w:jc w:val="center"/>
    </w:pPr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9D483C"/>
    <w:rPr>
      <w:color w:val="0000FF"/>
      <w:u w:val="single"/>
    </w:rPr>
  </w:style>
  <w:style w:type="paragraph" w:styleId="af6">
    <w:name w:val="No Spacing"/>
    <w:uiPriority w:val="1"/>
    <w:qFormat/>
    <w:rsid w:val="0023080F"/>
    <w:rPr>
      <w:sz w:val="24"/>
      <w:szCs w:val="24"/>
    </w:rPr>
  </w:style>
  <w:style w:type="paragraph" w:customStyle="1" w:styleId="s16">
    <w:name w:val="s_16"/>
    <w:basedOn w:val="a"/>
    <w:rsid w:val="00AA079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/1997F695-44FF-4570-BF5D-882F5286AE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BE410-8E8E-4599-943A-1666C877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2235</Words>
  <Characters>12742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14948</CharactersWithSpaces>
  <SharedDoc>false</SharedDoc>
  <HLinks>
    <vt:vector size="60" baseType="variant">
      <vt:variant>
        <vt:i4>131085</vt:i4>
      </vt:variant>
      <vt:variant>
        <vt:i4>27</vt:i4>
      </vt:variant>
      <vt:variant>
        <vt:i4>0</vt:i4>
      </vt:variant>
      <vt:variant>
        <vt:i4>5</vt:i4>
      </vt:variant>
      <vt:variant>
        <vt:lpwstr>http://www.exponenta.ru/</vt:lpwstr>
      </vt:variant>
      <vt:variant>
        <vt:lpwstr/>
      </vt:variant>
      <vt:variant>
        <vt:i4>72089681</vt:i4>
      </vt:variant>
      <vt:variant>
        <vt:i4>24</vt:i4>
      </vt:variant>
      <vt:variant>
        <vt:i4>0</vt:i4>
      </vt:variant>
      <vt:variant>
        <vt:i4>5</vt:i4>
      </vt:variant>
      <vt:variant>
        <vt:lpwstr>http://www.cisco.ru/,свободный</vt:lpwstr>
      </vt:variant>
      <vt:variant>
        <vt:lpwstr/>
      </vt:variant>
      <vt:variant>
        <vt:i4>1835099</vt:i4>
      </vt:variant>
      <vt:variant>
        <vt:i4>21</vt:i4>
      </vt:variant>
      <vt:variant>
        <vt:i4>0</vt:i4>
      </vt:variant>
      <vt:variant>
        <vt:i4>5</vt:i4>
      </vt:variant>
      <vt:variant>
        <vt:lpwstr>http://old.intuit.ru/courses.html</vt:lpwstr>
      </vt:variant>
      <vt:variant>
        <vt:lpwstr/>
      </vt:variant>
      <vt:variant>
        <vt:i4>851992</vt:i4>
      </vt:variant>
      <vt:variant>
        <vt:i4>18</vt:i4>
      </vt:variant>
      <vt:variant>
        <vt:i4>0</vt:i4>
      </vt:variant>
      <vt:variant>
        <vt:i4>5</vt:i4>
      </vt:variant>
      <vt:variant>
        <vt:lpwstr>http://www.academia-moscow.ru/catalogue/4831/183606/</vt:lpwstr>
      </vt:variant>
      <vt:variant>
        <vt:lpwstr/>
      </vt:variant>
      <vt:variant>
        <vt:i4>655379</vt:i4>
      </vt:variant>
      <vt:variant>
        <vt:i4>15</vt:i4>
      </vt:variant>
      <vt:variant>
        <vt:i4>0</vt:i4>
      </vt:variant>
      <vt:variant>
        <vt:i4>5</vt:i4>
      </vt:variant>
      <vt:variant>
        <vt:lpwstr>http://www.academia-moscow.ru/catalogue/4831/295228/</vt:lpwstr>
      </vt:variant>
      <vt:variant>
        <vt:lpwstr/>
      </vt:variant>
      <vt:variant>
        <vt:i4>720926</vt:i4>
      </vt:variant>
      <vt:variant>
        <vt:i4>12</vt:i4>
      </vt:variant>
      <vt:variant>
        <vt:i4>0</vt:i4>
      </vt:variant>
      <vt:variant>
        <vt:i4>5</vt:i4>
      </vt:variant>
      <vt:variant>
        <vt:lpwstr>http://www.academia-moscow.ru/catalogue/4831/183462/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http://www.academia-moscow.ru/catalogue/4831/294815/</vt:lpwstr>
      </vt:variant>
      <vt:variant>
        <vt:lpwstr/>
      </vt:variant>
      <vt:variant>
        <vt:i4>393232</vt:i4>
      </vt:variant>
      <vt:variant>
        <vt:i4>6</vt:i4>
      </vt:variant>
      <vt:variant>
        <vt:i4>0</vt:i4>
      </vt:variant>
      <vt:variant>
        <vt:i4>5</vt:i4>
      </vt:variant>
      <vt:variant>
        <vt:lpwstr>http://www.academia-moscow.ru/catalogue/4831/302888/</vt:lpwstr>
      </vt:variant>
      <vt:variant>
        <vt:lpwstr/>
      </vt:variant>
      <vt:variant>
        <vt:i4>786448</vt:i4>
      </vt:variant>
      <vt:variant>
        <vt:i4>3</vt:i4>
      </vt:variant>
      <vt:variant>
        <vt:i4>0</vt:i4>
      </vt:variant>
      <vt:variant>
        <vt:i4>5</vt:i4>
      </vt:variant>
      <vt:variant>
        <vt:lpwstr>http://www.academia-moscow.ru/catalogue/4831/291900/</vt:lpwstr>
      </vt:variant>
      <vt:variant>
        <vt:lpwstr/>
      </vt:variant>
      <vt:variant>
        <vt:i4>589850</vt:i4>
      </vt:variant>
      <vt:variant>
        <vt:i4>0</vt:i4>
      </vt:variant>
      <vt:variant>
        <vt:i4>0</vt:i4>
      </vt:variant>
      <vt:variant>
        <vt:i4>5</vt:i4>
      </vt:variant>
      <vt:variant>
        <vt:lpwstr>http://www.academia-moscow.ru/catalogue/4831/294102/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Superadm</cp:lastModifiedBy>
  <cp:revision>39</cp:revision>
  <cp:lastPrinted>2022-10-05T11:13:00Z</cp:lastPrinted>
  <dcterms:created xsi:type="dcterms:W3CDTF">2019-10-14T12:08:00Z</dcterms:created>
  <dcterms:modified xsi:type="dcterms:W3CDTF">2023-02-09T08:13:00Z</dcterms:modified>
</cp:coreProperties>
</file>